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3CBB0" w14:textId="77777777" w:rsidR="0027299F" w:rsidRPr="0027299F" w:rsidRDefault="0027299F" w:rsidP="0027299F">
      <w:pPr>
        <w:spacing w:after="0" w:line="240" w:lineRule="auto"/>
        <w:jc w:val="right"/>
        <w:rPr>
          <w:rFonts w:ascii="Times New Roman" w:eastAsia="Times New Roman" w:hAnsi="Times New Roman" w:cs="Times New Roman"/>
          <w:b/>
          <w:bCs/>
          <w:color w:val="000000"/>
          <w:sz w:val="24"/>
          <w:szCs w:val="24"/>
        </w:rPr>
      </w:pPr>
      <w:r w:rsidRPr="0027299F">
        <w:rPr>
          <w:rFonts w:ascii="Times New Roman" w:eastAsia="Times New Roman" w:hAnsi="Times New Roman" w:cs="Times New Roman"/>
          <w:noProof/>
          <w:color w:val="000000"/>
          <w:sz w:val="24"/>
          <w:szCs w:val="24"/>
        </w:rPr>
        <w:drawing>
          <wp:anchor distT="0" distB="0" distL="114300" distR="114300" simplePos="0" relativeHeight="251659264" behindDoc="1" locked="0" layoutInCell="1" allowOverlap="1" wp14:anchorId="41E52ABF" wp14:editId="0FA5C99E">
            <wp:simplePos x="0" y="0"/>
            <wp:positionH relativeFrom="column">
              <wp:posOffset>24765</wp:posOffset>
            </wp:positionH>
            <wp:positionV relativeFrom="paragraph">
              <wp:posOffset>-209550</wp:posOffset>
            </wp:positionV>
            <wp:extent cx="1160145" cy="1098550"/>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0145" cy="1098550"/>
                    </a:xfrm>
                    <a:prstGeom prst="rect">
                      <a:avLst/>
                    </a:prstGeom>
                    <a:noFill/>
                  </pic:spPr>
                </pic:pic>
              </a:graphicData>
            </a:graphic>
            <wp14:sizeRelH relativeFrom="page">
              <wp14:pctWidth>0</wp14:pctWidth>
            </wp14:sizeRelH>
            <wp14:sizeRelV relativeFrom="page">
              <wp14:pctHeight>0</wp14:pctHeight>
            </wp14:sizeRelV>
          </wp:anchor>
        </w:drawing>
      </w:r>
      <w:r w:rsidRPr="0027299F">
        <w:rPr>
          <w:rFonts w:ascii="Times New Roman" w:eastAsia="Times New Roman" w:hAnsi="Times New Roman" w:cs="Times New Roman"/>
          <w:b/>
          <w:bCs/>
          <w:color w:val="000000"/>
          <w:sz w:val="24"/>
          <w:szCs w:val="24"/>
        </w:rPr>
        <w:t>Nova Scotia Duck Tolling Retriever Club (USA)</w:t>
      </w:r>
    </w:p>
    <w:p w14:paraId="650A03B7" w14:textId="49628211" w:rsidR="0027299F" w:rsidRDefault="00CE22A7" w:rsidP="0027299F">
      <w:pPr>
        <w:spacing w:after="0" w:line="240" w:lineRule="auto"/>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Annual Membership </w:t>
      </w:r>
      <w:r w:rsidR="0027299F" w:rsidRPr="0027299F">
        <w:rPr>
          <w:rFonts w:ascii="Times New Roman" w:eastAsia="Times New Roman" w:hAnsi="Times New Roman" w:cs="Times New Roman"/>
          <w:b/>
          <w:bCs/>
          <w:color w:val="000000"/>
          <w:sz w:val="24"/>
          <w:szCs w:val="24"/>
        </w:rPr>
        <w:t>MEETING</w:t>
      </w:r>
    </w:p>
    <w:p w14:paraId="19110AA0" w14:textId="130FFB4F" w:rsidR="009B0947" w:rsidRPr="0027299F" w:rsidRDefault="009B0947" w:rsidP="0027299F">
      <w:pPr>
        <w:spacing w:after="0" w:line="240" w:lineRule="auto"/>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Yellowstone Dog Sports, Roberts, MT</w:t>
      </w:r>
    </w:p>
    <w:p w14:paraId="4C3D6915" w14:textId="06FB96F4" w:rsidR="0027299F" w:rsidRPr="009B0947" w:rsidRDefault="00CE22A7" w:rsidP="0027299F">
      <w:pPr>
        <w:spacing w:after="0" w:line="240" w:lineRule="auto"/>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Wednesday</w:t>
      </w:r>
      <w:r w:rsidR="0027299F" w:rsidRPr="009B0947">
        <w:rPr>
          <w:rFonts w:ascii="Times New Roman" w:eastAsia="Times New Roman" w:hAnsi="Times New Roman" w:cs="Times New Roman"/>
          <w:b/>
          <w:bCs/>
          <w:color w:val="000000"/>
          <w:sz w:val="24"/>
          <w:szCs w:val="24"/>
        </w:rPr>
        <w:t xml:space="preserve">, </w:t>
      </w:r>
      <w:r w:rsidR="008B0EB0" w:rsidRPr="009B0947">
        <w:rPr>
          <w:rFonts w:ascii="Times New Roman" w:eastAsia="Times New Roman" w:hAnsi="Times New Roman" w:cs="Times New Roman"/>
          <w:b/>
          <w:bCs/>
          <w:color w:val="000000"/>
          <w:sz w:val="24"/>
          <w:szCs w:val="24"/>
        </w:rPr>
        <w:t xml:space="preserve">September </w:t>
      </w:r>
      <w:r w:rsidR="009B0947" w:rsidRPr="009B0947">
        <w:rPr>
          <w:rFonts w:ascii="Times New Roman" w:eastAsia="Times New Roman" w:hAnsi="Times New Roman" w:cs="Times New Roman"/>
          <w:b/>
          <w:bCs/>
          <w:color w:val="000000"/>
          <w:sz w:val="24"/>
          <w:szCs w:val="24"/>
        </w:rPr>
        <w:t>1</w:t>
      </w:r>
      <w:r>
        <w:rPr>
          <w:rFonts w:ascii="Times New Roman" w:eastAsia="Times New Roman" w:hAnsi="Times New Roman" w:cs="Times New Roman"/>
          <w:b/>
          <w:bCs/>
          <w:color w:val="000000"/>
          <w:sz w:val="24"/>
          <w:szCs w:val="24"/>
        </w:rPr>
        <w:t>6</w:t>
      </w:r>
      <w:r w:rsidR="001E5944" w:rsidRPr="009B0947">
        <w:rPr>
          <w:rFonts w:ascii="Times New Roman" w:eastAsia="Times New Roman" w:hAnsi="Times New Roman" w:cs="Times New Roman"/>
          <w:b/>
          <w:bCs/>
          <w:color w:val="000000"/>
          <w:sz w:val="24"/>
          <w:szCs w:val="24"/>
        </w:rPr>
        <w:t xml:space="preserve">, 2026, </w:t>
      </w:r>
      <w:r>
        <w:rPr>
          <w:rFonts w:ascii="Times New Roman" w:eastAsia="Times New Roman" w:hAnsi="Times New Roman" w:cs="Times New Roman"/>
          <w:b/>
          <w:bCs/>
          <w:color w:val="000000"/>
          <w:sz w:val="24"/>
          <w:szCs w:val="24"/>
        </w:rPr>
        <w:t>7</w:t>
      </w:r>
      <w:r w:rsidR="008B0EB0" w:rsidRPr="009B0947">
        <w:rPr>
          <w:rFonts w:ascii="Times New Roman" w:eastAsia="Times New Roman" w:hAnsi="Times New Roman" w:cs="Times New Roman"/>
          <w:b/>
          <w:bCs/>
          <w:color w:val="000000"/>
          <w:sz w:val="24"/>
          <w:szCs w:val="24"/>
        </w:rPr>
        <w:t>:</w:t>
      </w:r>
      <w:r w:rsidR="009B0947" w:rsidRPr="009B0947">
        <w:rPr>
          <w:rFonts w:ascii="Times New Roman" w:eastAsia="Times New Roman" w:hAnsi="Times New Roman" w:cs="Times New Roman"/>
          <w:b/>
          <w:bCs/>
          <w:color w:val="000000"/>
          <w:sz w:val="24"/>
          <w:szCs w:val="24"/>
        </w:rPr>
        <w:t>00</w:t>
      </w:r>
      <w:r>
        <w:rPr>
          <w:rFonts w:ascii="Times New Roman" w:eastAsia="Times New Roman" w:hAnsi="Times New Roman" w:cs="Times New Roman"/>
          <w:b/>
          <w:bCs/>
          <w:color w:val="000000"/>
          <w:sz w:val="24"/>
          <w:szCs w:val="24"/>
        </w:rPr>
        <w:t>p</w:t>
      </w:r>
      <w:r w:rsidR="009B0947" w:rsidRPr="009B0947">
        <w:rPr>
          <w:rFonts w:ascii="Times New Roman" w:eastAsia="Times New Roman" w:hAnsi="Times New Roman" w:cs="Times New Roman"/>
          <w:b/>
          <w:bCs/>
          <w:color w:val="000000"/>
          <w:sz w:val="24"/>
          <w:szCs w:val="24"/>
        </w:rPr>
        <w:t>m MST</w:t>
      </w:r>
    </w:p>
    <w:p w14:paraId="6AF53028" w14:textId="77777777" w:rsidR="0027299F" w:rsidRPr="009E54E2" w:rsidRDefault="0027299F" w:rsidP="0027299F">
      <w:pPr>
        <w:spacing w:after="0" w:line="240" w:lineRule="auto"/>
        <w:jc w:val="right"/>
        <w:rPr>
          <w:rFonts w:ascii="Times New Roman" w:eastAsia="Times New Roman" w:hAnsi="Times New Roman" w:cs="Times New Roman"/>
          <w:b/>
          <w:bCs/>
          <w:color w:val="000000"/>
          <w:sz w:val="28"/>
          <w:szCs w:val="28"/>
        </w:rPr>
      </w:pPr>
      <w:r w:rsidRPr="009E54E2">
        <w:rPr>
          <w:rFonts w:ascii="Times New Roman" w:eastAsia="Times New Roman" w:hAnsi="Times New Roman" w:cs="Times New Roman"/>
          <w:b/>
          <w:bCs/>
          <w:color w:val="000000"/>
          <w:sz w:val="28"/>
          <w:szCs w:val="28"/>
        </w:rPr>
        <w:t>AGENDA</w:t>
      </w:r>
    </w:p>
    <w:p w14:paraId="5B454D17" w14:textId="77777777" w:rsidR="0027299F" w:rsidRPr="0027299F" w:rsidRDefault="0027299F" w:rsidP="0027299F">
      <w:pPr>
        <w:keepNext/>
        <w:spacing w:after="0" w:line="240" w:lineRule="auto"/>
        <w:outlineLvl w:val="8"/>
        <w:rPr>
          <w:rFonts w:ascii="Times New Roman" w:eastAsia="Times New Roman" w:hAnsi="Times New Roman" w:cs="Times New Roman"/>
          <w:color w:val="000000"/>
          <w:sz w:val="24"/>
          <w:szCs w:val="24"/>
          <w:lang w:val="x-none" w:eastAsia="x-none"/>
        </w:rPr>
      </w:pPr>
    </w:p>
    <w:p w14:paraId="47866A04" w14:textId="77777777" w:rsidR="000B68C0" w:rsidRDefault="000B68C0" w:rsidP="009B0947">
      <w:pPr>
        <w:pStyle w:val="NoSpacing"/>
        <w:rPr>
          <w:rFonts w:ascii="Times New Roman" w:hAnsi="Times New Roman" w:cs="Times New Roman"/>
          <w:b/>
          <w:bCs/>
          <w:sz w:val="28"/>
          <w:szCs w:val="28"/>
        </w:rPr>
      </w:pPr>
    </w:p>
    <w:p w14:paraId="03C6DC85" w14:textId="42295A9F" w:rsidR="009B0947" w:rsidRPr="00FF7540" w:rsidRDefault="009B0947" w:rsidP="009B0947">
      <w:pPr>
        <w:pStyle w:val="NoSpacing"/>
        <w:rPr>
          <w:rFonts w:ascii="Times New Roman" w:hAnsi="Times New Roman" w:cs="Times New Roman"/>
          <w:b/>
          <w:bCs/>
          <w:sz w:val="28"/>
          <w:szCs w:val="28"/>
        </w:rPr>
      </w:pPr>
      <w:r w:rsidRPr="00FF7540">
        <w:rPr>
          <w:rFonts w:ascii="Times New Roman" w:hAnsi="Times New Roman" w:cs="Times New Roman"/>
          <w:b/>
          <w:bCs/>
          <w:sz w:val="28"/>
          <w:szCs w:val="28"/>
        </w:rPr>
        <w:t>PRESIDENT’S REPORT</w:t>
      </w:r>
    </w:p>
    <w:p w14:paraId="7F0686E5" w14:textId="77777777" w:rsidR="009B0947" w:rsidRPr="009B0947" w:rsidRDefault="009B0947" w:rsidP="009B0947">
      <w:pPr>
        <w:pStyle w:val="NoSpacing"/>
        <w:rPr>
          <w:rFonts w:ascii="Times New Roman" w:hAnsi="Times New Roman" w:cs="Times New Roman"/>
          <w:i/>
          <w:iCs/>
          <w:sz w:val="24"/>
          <w:szCs w:val="24"/>
        </w:rPr>
      </w:pPr>
      <w:r w:rsidRPr="009B0947">
        <w:rPr>
          <w:rFonts w:ascii="Times New Roman" w:hAnsi="Times New Roman" w:cs="Times New Roman"/>
          <w:i/>
          <w:iCs/>
          <w:sz w:val="24"/>
          <w:szCs w:val="24"/>
        </w:rPr>
        <w:t>Respectfully Submitted by Annie Garwood, President</w:t>
      </w:r>
    </w:p>
    <w:p w14:paraId="59B4F1AE" w14:textId="77777777" w:rsidR="009B0947" w:rsidRDefault="009B0947" w:rsidP="009B0947">
      <w:pPr>
        <w:spacing w:after="0" w:line="240" w:lineRule="auto"/>
        <w:rPr>
          <w:rFonts w:ascii="Times New Roman" w:eastAsia="Times New Roman" w:hAnsi="Times New Roman" w:cs="Times New Roman"/>
          <w:color w:val="000000"/>
        </w:rPr>
      </w:pPr>
    </w:p>
    <w:p w14:paraId="38720251" w14:textId="1FE5980E" w:rsidR="009B0947" w:rsidRPr="008646F7" w:rsidRDefault="009B0947" w:rsidP="009B0947">
      <w:pPr>
        <w:spacing w:after="0" w:line="240" w:lineRule="auto"/>
        <w:rPr>
          <w:rFonts w:ascii="Times New Roman" w:eastAsia="Times New Roman" w:hAnsi="Times New Roman" w:cs="Times New Roman"/>
        </w:rPr>
      </w:pPr>
      <w:r w:rsidRPr="008646F7">
        <w:rPr>
          <w:rFonts w:ascii="Times New Roman" w:eastAsia="Times New Roman" w:hAnsi="Times New Roman" w:cs="Times New Roman"/>
          <w:color w:val="000000"/>
        </w:rPr>
        <w:t xml:space="preserve">We have made it to the 2026 National Specialty! I’m sorry I am unable to join you in person. I hope those of you in Montana are having a wonderful week with each other and with your dogs. Thank you to </w:t>
      </w:r>
      <w:proofErr w:type="gramStart"/>
      <w:r w:rsidRPr="008646F7">
        <w:rPr>
          <w:rFonts w:ascii="Times New Roman" w:eastAsia="Times New Roman" w:hAnsi="Times New Roman" w:cs="Times New Roman"/>
          <w:color w:val="000000"/>
        </w:rPr>
        <w:t>each and every</w:t>
      </w:r>
      <w:proofErr w:type="gramEnd"/>
      <w:r w:rsidRPr="008646F7">
        <w:rPr>
          <w:rFonts w:ascii="Times New Roman" w:eastAsia="Times New Roman" w:hAnsi="Times New Roman" w:cs="Times New Roman"/>
          <w:color w:val="000000"/>
        </w:rPr>
        <w:t xml:space="preserve"> one who has made this event possible. </w:t>
      </w:r>
      <w:r w:rsidRPr="008646F7">
        <w:rPr>
          <w:rFonts w:ascii="Times New Roman" w:eastAsia="Times New Roman" w:hAnsi="Times New Roman" w:cs="Times New Roman"/>
          <w:color w:val="000000"/>
        </w:rPr>
        <w:br/>
      </w:r>
      <w:r w:rsidRPr="008646F7">
        <w:rPr>
          <w:rFonts w:ascii="Times New Roman" w:eastAsia="Times New Roman" w:hAnsi="Times New Roman" w:cs="Times New Roman"/>
          <w:color w:val="000000"/>
        </w:rPr>
        <w:br/>
        <w:t>Though this year has brought its share of challenges, we have remained busy, continued to make progress, and moved forward. </w:t>
      </w:r>
    </w:p>
    <w:p w14:paraId="08CFB279" w14:textId="77777777" w:rsidR="009B0947" w:rsidRPr="008646F7" w:rsidRDefault="009B0947" w:rsidP="009B0947">
      <w:pPr>
        <w:spacing w:after="0" w:line="240" w:lineRule="auto"/>
        <w:rPr>
          <w:rFonts w:ascii="Times New Roman" w:eastAsia="Times New Roman" w:hAnsi="Times New Roman" w:cs="Times New Roman"/>
        </w:rPr>
      </w:pPr>
    </w:p>
    <w:p w14:paraId="22FE85A7" w14:textId="77777777" w:rsidR="009B0947" w:rsidRPr="008646F7" w:rsidRDefault="009B0947" w:rsidP="009B0947">
      <w:pPr>
        <w:spacing w:after="0" w:line="240" w:lineRule="auto"/>
        <w:rPr>
          <w:rFonts w:ascii="Times New Roman" w:eastAsia="Times New Roman" w:hAnsi="Times New Roman" w:cs="Times New Roman"/>
        </w:rPr>
      </w:pPr>
      <w:r w:rsidRPr="008646F7">
        <w:rPr>
          <w:rFonts w:ascii="Times New Roman" w:eastAsia="Times New Roman" w:hAnsi="Times New Roman" w:cs="Times New Roman"/>
          <w:color w:val="000000"/>
        </w:rPr>
        <w:t>Accomplishments of the Past Year:</w:t>
      </w:r>
    </w:p>
    <w:p w14:paraId="195A2C44" w14:textId="77777777" w:rsidR="009B0947" w:rsidRPr="008646F7" w:rsidRDefault="009B0947" w:rsidP="009B0947">
      <w:pPr>
        <w:spacing w:after="0" w:line="240" w:lineRule="auto"/>
        <w:rPr>
          <w:rFonts w:ascii="Times New Roman" w:eastAsia="Times New Roman" w:hAnsi="Times New Roman" w:cs="Times New Roman"/>
        </w:rPr>
      </w:pPr>
      <w:r w:rsidRPr="008646F7">
        <w:rPr>
          <w:rFonts w:ascii="Times New Roman" w:eastAsia="Times New Roman" w:hAnsi="Times New Roman" w:cs="Times New Roman"/>
        </w:rPr>
        <w:br/>
      </w:r>
    </w:p>
    <w:p w14:paraId="3360E2F4" w14:textId="77777777" w:rsidR="009B0947" w:rsidRPr="008646F7" w:rsidRDefault="009B0947" w:rsidP="009B0947">
      <w:pPr>
        <w:numPr>
          <w:ilvl w:val="0"/>
          <w:numId w:val="8"/>
        </w:numPr>
        <w:spacing w:after="0" w:line="240" w:lineRule="auto"/>
        <w:textAlignment w:val="baseline"/>
        <w:rPr>
          <w:rFonts w:ascii="Times New Roman" w:eastAsia="Times New Roman" w:hAnsi="Times New Roman" w:cs="Times New Roman"/>
          <w:color w:val="000000"/>
        </w:rPr>
      </w:pPr>
      <w:r w:rsidRPr="008646F7">
        <w:rPr>
          <w:rFonts w:ascii="Times New Roman" w:eastAsia="Times New Roman" w:hAnsi="Times New Roman" w:cs="Times New Roman"/>
          <w:color w:val="000000"/>
        </w:rPr>
        <w:t xml:space="preserve">Our membership database is being utilized, </w:t>
      </w:r>
      <w:r w:rsidRPr="008646F7">
        <w:rPr>
          <w:rFonts w:ascii="Times New Roman" w:eastAsia="Times New Roman" w:hAnsi="Times New Roman" w:cs="Times New Roman"/>
          <w:color w:val="0D0D0D"/>
        </w:rPr>
        <w:t>allowing us to eliminate the task and expense of producing a printed roster. This has significantly improved the work of the Membership Chair, particularly the renewal and onboarding processes. Hopefully, these improvements will also make the position more manageable and help us recruit a new Membership Chair. Incorporating Records will be the next phase of this project.</w:t>
      </w:r>
      <w:r w:rsidRPr="008646F7">
        <w:rPr>
          <w:rFonts w:ascii="Times New Roman" w:eastAsia="Times New Roman" w:hAnsi="Times New Roman" w:cs="Times New Roman"/>
          <w:color w:val="000000"/>
        </w:rPr>
        <w:t> </w:t>
      </w:r>
    </w:p>
    <w:p w14:paraId="26EF7199" w14:textId="77777777" w:rsidR="009B0947" w:rsidRPr="008646F7" w:rsidRDefault="009B0947" w:rsidP="009B0947">
      <w:pPr>
        <w:numPr>
          <w:ilvl w:val="0"/>
          <w:numId w:val="8"/>
        </w:numPr>
        <w:spacing w:after="0" w:line="240" w:lineRule="auto"/>
        <w:textAlignment w:val="baseline"/>
        <w:rPr>
          <w:rFonts w:ascii="Times New Roman" w:eastAsia="Times New Roman" w:hAnsi="Times New Roman" w:cs="Times New Roman"/>
          <w:color w:val="000000"/>
        </w:rPr>
      </w:pPr>
      <w:r w:rsidRPr="008646F7">
        <w:rPr>
          <w:rFonts w:ascii="Times New Roman" w:eastAsia="Times New Roman" w:hAnsi="Times New Roman" w:cs="Times New Roman"/>
          <w:color w:val="000000"/>
        </w:rPr>
        <w:t>Our Social Media Committee has made its debut, and our Regional Facebook groups are now up and running.</w:t>
      </w:r>
    </w:p>
    <w:p w14:paraId="4AE5D4F2" w14:textId="77777777" w:rsidR="009B0947" w:rsidRPr="008646F7" w:rsidRDefault="009B0947" w:rsidP="009B0947">
      <w:pPr>
        <w:numPr>
          <w:ilvl w:val="0"/>
          <w:numId w:val="8"/>
        </w:numPr>
        <w:shd w:val="clear" w:color="auto" w:fill="FFFFFF"/>
        <w:spacing w:after="0" w:line="240" w:lineRule="auto"/>
        <w:textAlignment w:val="baseline"/>
        <w:rPr>
          <w:rFonts w:ascii="Times New Roman" w:eastAsia="Times New Roman" w:hAnsi="Times New Roman" w:cs="Times New Roman"/>
          <w:color w:val="0D0D0D"/>
        </w:rPr>
      </w:pPr>
      <w:r w:rsidRPr="008646F7">
        <w:rPr>
          <w:rFonts w:ascii="Times New Roman" w:eastAsia="Times New Roman" w:hAnsi="Times New Roman" w:cs="Times New Roman"/>
          <w:color w:val="0D0D0D"/>
        </w:rPr>
        <w:t>The Board of Directors continues to review the recommended updates from the Bylaws Committee, with the goal of completing this important work and submitting the revised bylaws to the AKC early next year.</w:t>
      </w:r>
    </w:p>
    <w:p w14:paraId="6E272400" w14:textId="77777777" w:rsidR="009B0947" w:rsidRPr="008646F7" w:rsidRDefault="009B0947" w:rsidP="009B0947">
      <w:pPr>
        <w:numPr>
          <w:ilvl w:val="0"/>
          <w:numId w:val="8"/>
        </w:numPr>
        <w:spacing w:after="0" w:line="240" w:lineRule="auto"/>
        <w:textAlignment w:val="baseline"/>
        <w:rPr>
          <w:rFonts w:ascii="Times New Roman" w:eastAsia="Times New Roman" w:hAnsi="Times New Roman" w:cs="Times New Roman"/>
          <w:color w:val="000000"/>
        </w:rPr>
      </w:pPr>
      <w:r w:rsidRPr="008646F7">
        <w:rPr>
          <w:rFonts w:ascii="Times New Roman" w:eastAsia="Times New Roman" w:hAnsi="Times New Roman" w:cs="Times New Roman"/>
          <w:color w:val="000000"/>
        </w:rPr>
        <w:t>The Website Ad Hoc Committee was formed at the end of May and has had productive conversations about the laundry list of technological improvements needed. The committee is currently researching options to prepare recommendations.  </w:t>
      </w:r>
    </w:p>
    <w:p w14:paraId="6E9CF6E7" w14:textId="77777777" w:rsidR="009B0947" w:rsidRPr="008646F7" w:rsidRDefault="009B0947" w:rsidP="009B0947">
      <w:pPr>
        <w:numPr>
          <w:ilvl w:val="0"/>
          <w:numId w:val="8"/>
        </w:numPr>
        <w:spacing w:after="0" w:line="240" w:lineRule="auto"/>
        <w:textAlignment w:val="baseline"/>
        <w:rPr>
          <w:rFonts w:ascii="Times New Roman" w:eastAsia="Times New Roman" w:hAnsi="Times New Roman" w:cs="Times New Roman"/>
          <w:color w:val="000000"/>
        </w:rPr>
      </w:pPr>
      <w:r w:rsidRPr="008646F7">
        <w:rPr>
          <w:rFonts w:ascii="Times New Roman" w:eastAsia="Times New Roman" w:hAnsi="Times New Roman" w:cs="Times New Roman"/>
          <w:color w:val="000000"/>
        </w:rPr>
        <w:t xml:space="preserve">Events held include Backyard Classic, Sunflower Classic, Texas Two Step, Morris &amp; Essex, </w:t>
      </w:r>
      <w:r w:rsidRPr="008646F7">
        <w:rPr>
          <w:rFonts w:ascii="Times New Roman" w:eastAsia="Times New Roman" w:hAnsi="Times New Roman" w:cs="Times New Roman"/>
          <w:color w:val="0D0D0D"/>
        </w:rPr>
        <w:t>and Meet the Breeds, along with numerous field tests and supported entries throughout the regions.</w:t>
      </w:r>
      <w:r w:rsidRPr="008646F7">
        <w:rPr>
          <w:rFonts w:ascii="Times New Roman" w:eastAsia="Times New Roman" w:hAnsi="Times New Roman" w:cs="Times New Roman"/>
          <w:color w:val="000000"/>
        </w:rPr>
        <w:t> </w:t>
      </w:r>
    </w:p>
    <w:p w14:paraId="16B8F322" w14:textId="77777777" w:rsidR="009B0947" w:rsidRPr="008646F7" w:rsidRDefault="009B0947" w:rsidP="009B0947">
      <w:pPr>
        <w:spacing w:after="240" w:line="240" w:lineRule="auto"/>
        <w:rPr>
          <w:rFonts w:ascii="Times New Roman" w:eastAsia="Times New Roman" w:hAnsi="Times New Roman" w:cs="Times New Roman"/>
        </w:rPr>
      </w:pPr>
    </w:p>
    <w:p w14:paraId="50541287" w14:textId="77777777" w:rsidR="009B0947" w:rsidRPr="008646F7" w:rsidRDefault="009B0947" w:rsidP="009B0947">
      <w:pPr>
        <w:spacing w:after="0" w:line="240" w:lineRule="auto"/>
        <w:rPr>
          <w:rFonts w:ascii="Times New Roman" w:eastAsia="Times New Roman" w:hAnsi="Times New Roman" w:cs="Times New Roman"/>
        </w:rPr>
      </w:pPr>
      <w:r w:rsidRPr="008646F7">
        <w:rPr>
          <w:rFonts w:ascii="Times New Roman" w:eastAsia="Times New Roman" w:hAnsi="Times New Roman" w:cs="Times New Roman"/>
          <w:color w:val="000000"/>
        </w:rPr>
        <w:t xml:space="preserve">Above all, we need to remember that we are a club made up of volunteers. </w:t>
      </w:r>
      <w:r w:rsidRPr="008646F7">
        <w:rPr>
          <w:rFonts w:ascii="Times New Roman" w:eastAsia="Times New Roman" w:hAnsi="Times New Roman" w:cs="Times New Roman"/>
          <w:color w:val="0D0D0D"/>
        </w:rPr>
        <w:t xml:space="preserve">Every one of us has other responsibilities and obligations, including jobs, families, friends, homes, neighbors, other hobbies and </w:t>
      </w:r>
      <w:proofErr w:type="gramStart"/>
      <w:r w:rsidRPr="008646F7">
        <w:rPr>
          <w:rFonts w:ascii="Times New Roman" w:eastAsia="Times New Roman" w:hAnsi="Times New Roman" w:cs="Times New Roman"/>
          <w:color w:val="0D0D0D"/>
        </w:rPr>
        <w:t>clubs, health</w:t>
      </w:r>
      <w:proofErr w:type="gramEnd"/>
      <w:r w:rsidRPr="008646F7">
        <w:rPr>
          <w:rFonts w:ascii="Times New Roman" w:eastAsia="Times New Roman" w:hAnsi="Times New Roman" w:cs="Times New Roman"/>
          <w:color w:val="0D0D0D"/>
        </w:rPr>
        <w:t>, and, of course, our beloved dogs.</w:t>
      </w:r>
      <w:r w:rsidRPr="008646F7">
        <w:rPr>
          <w:rFonts w:ascii="Times New Roman" w:eastAsia="Times New Roman" w:hAnsi="Times New Roman" w:cs="Times New Roman"/>
          <w:color w:val="000000"/>
        </w:rPr>
        <w:t> </w:t>
      </w:r>
    </w:p>
    <w:p w14:paraId="4457A134" w14:textId="77777777" w:rsidR="009B0947" w:rsidRPr="008646F7" w:rsidRDefault="009B0947" w:rsidP="009B0947">
      <w:pPr>
        <w:spacing w:after="0" w:line="240" w:lineRule="auto"/>
        <w:rPr>
          <w:rFonts w:ascii="Times New Roman" w:eastAsia="Times New Roman" w:hAnsi="Times New Roman" w:cs="Times New Roman"/>
        </w:rPr>
      </w:pPr>
    </w:p>
    <w:p w14:paraId="70D031C3" w14:textId="77777777" w:rsidR="009B0947" w:rsidRPr="008646F7" w:rsidRDefault="009B0947" w:rsidP="009B0947">
      <w:pPr>
        <w:spacing w:after="0" w:line="240" w:lineRule="auto"/>
        <w:rPr>
          <w:rFonts w:ascii="Times New Roman" w:eastAsia="Times New Roman" w:hAnsi="Times New Roman" w:cs="Times New Roman"/>
        </w:rPr>
      </w:pPr>
      <w:r w:rsidRPr="008646F7">
        <w:rPr>
          <w:rFonts w:ascii="Times New Roman" w:eastAsia="Times New Roman" w:hAnsi="Times New Roman" w:cs="Times New Roman"/>
          <w:color w:val="0D0D0D"/>
        </w:rPr>
        <w:t>We are a club that needs to make changes to bring our operations in line with current best practices, and those changes take significant time, thought, and consideration. We have many moving pieces, cover a great deal of geography, and rely on members who are willing to step forward and help. Nothing is easy, and it is becoming increasingly difficult to find those who have the time, ability, or capacity to take on additional responsibilities.</w:t>
      </w:r>
      <w:r w:rsidRPr="008646F7">
        <w:rPr>
          <w:rFonts w:ascii="Times New Roman" w:eastAsia="Times New Roman" w:hAnsi="Times New Roman" w:cs="Times New Roman"/>
          <w:color w:val="000000"/>
        </w:rPr>
        <w:t> </w:t>
      </w:r>
    </w:p>
    <w:p w14:paraId="7E11F8ED" w14:textId="77777777" w:rsidR="009B0947" w:rsidRPr="008646F7" w:rsidRDefault="009B0947" w:rsidP="009B0947">
      <w:pPr>
        <w:spacing w:after="0" w:line="240" w:lineRule="auto"/>
        <w:rPr>
          <w:rFonts w:ascii="Times New Roman" w:eastAsia="Times New Roman" w:hAnsi="Times New Roman" w:cs="Times New Roman"/>
        </w:rPr>
      </w:pPr>
    </w:p>
    <w:p w14:paraId="12879C4E" w14:textId="77777777" w:rsidR="009B0947" w:rsidRPr="008646F7" w:rsidRDefault="009B0947" w:rsidP="009B0947">
      <w:pPr>
        <w:spacing w:after="0" w:line="240" w:lineRule="auto"/>
        <w:rPr>
          <w:rFonts w:ascii="Times New Roman" w:eastAsia="Times New Roman" w:hAnsi="Times New Roman" w:cs="Times New Roman"/>
        </w:rPr>
      </w:pPr>
      <w:r w:rsidRPr="008646F7">
        <w:rPr>
          <w:rFonts w:ascii="Times New Roman" w:eastAsia="Times New Roman" w:hAnsi="Times New Roman" w:cs="Times New Roman"/>
          <w:color w:val="0D0D0D"/>
        </w:rPr>
        <w:t>I want to sincerely thank every club member who has given their time, energy, and expertise to the club this past year. Your contributions make everything we do possible, and they are truly appreciated.</w:t>
      </w:r>
      <w:r w:rsidRPr="008646F7">
        <w:rPr>
          <w:rFonts w:ascii="Times New Roman" w:eastAsia="Times New Roman" w:hAnsi="Times New Roman" w:cs="Times New Roman"/>
          <w:color w:val="000000"/>
        </w:rPr>
        <w:t xml:space="preserve"> </w:t>
      </w:r>
    </w:p>
    <w:p w14:paraId="1F28FE34" w14:textId="77777777" w:rsidR="009B0947" w:rsidRPr="00FF7540" w:rsidRDefault="009B0947" w:rsidP="009B0947">
      <w:pPr>
        <w:pStyle w:val="NoSpacing"/>
        <w:rPr>
          <w:rFonts w:ascii="Times New Roman" w:hAnsi="Times New Roman" w:cs="Times New Roman"/>
          <w:b/>
          <w:bCs/>
          <w:sz w:val="28"/>
          <w:szCs w:val="28"/>
        </w:rPr>
      </w:pPr>
      <w:r w:rsidRPr="00FF7540">
        <w:rPr>
          <w:rFonts w:ascii="Times New Roman" w:hAnsi="Times New Roman" w:cs="Times New Roman"/>
          <w:b/>
          <w:bCs/>
          <w:sz w:val="28"/>
          <w:szCs w:val="28"/>
        </w:rPr>
        <w:lastRenderedPageBreak/>
        <w:t>VICE PRESIDENT’S REPORT</w:t>
      </w:r>
    </w:p>
    <w:p w14:paraId="02ACDB26" w14:textId="77777777" w:rsidR="009B0947" w:rsidRPr="009B0947" w:rsidRDefault="009B0947" w:rsidP="009B0947">
      <w:pPr>
        <w:pStyle w:val="NoSpacing"/>
        <w:rPr>
          <w:rFonts w:ascii="Times New Roman" w:hAnsi="Times New Roman" w:cs="Times New Roman"/>
          <w:i/>
          <w:iCs/>
          <w:sz w:val="24"/>
          <w:szCs w:val="24"/>
        </w:rPr>
      </w:pPr>
      <w:r w:rsidRPr="009B0947">
        <w:rPr>
          <w:rFonts w:ascii="Times New Roman" w:hAnsi="Times New Roman" w:cs="Times New Roman"/>
          <w:i/>
          <w:iCs/>
          <w:sz w:val="24"/>
          <w:szCs w:val="24"/>
        </w:rPr>
        <w:t>None Submitted</w:t>
      </w:r>
    </w:p>
    <w:p w14:paraId="3564879D" w14:textId="77777777" w:rsidR="009B0947" w:rsidRDefault="009B0947" w:rsidP="009B0947">
      <w:pPr>
        <w:rPr>
          <w:rFonts w:ascii="Times New Roman" w:hAnsi="Times New Roman" w:cs="Times New Roman"/>
          <w:b/>
          <w:bCs/>
        </w:rPr>
      </w:pPr>
    </w:p>
    <w:p w14:paraId="3C5FF481" w14:textId="384B2202" w:rsidR="009B0947" w:rsidRPr="00FF7540" w:rsidRDefault="009B0947" w:rsidP="009B0947">
      <w:pPr>
        <w:pStyle w:val="NoSpacing"/>
        <w:rPr>
          <w:rFonts w:ascii="Times New Roman" w:hAnsi="Times New Roman" w:cs="Times New Roman"/>
          <w:b/>
          <w:bCs/>
          <w:sz w:val="28"/>
          <w:szCs w:val="28"/>
        </w:rPr>
      </w:pPr>
      <w:r w:rsidRPr="00FF7540">
        <w:rPr>
          <w:rFonts w:ascii="Times New Roman" w:hAnsi="Times New Roman" w:cs="Times New Roman"/>
          <w:b/>
          <w:bCs/>
          <w:sz w:val="28"/>
          <w:szCs w:val="28"/>
        </w:rPr>
        <w:t>SECRETARY’S REPORT</w:t>
      </w:r>
    </w:p>
    <w:p w14:paraId="4833DF71" w14:textId="77777777" w:rsidR="009B0947" w:rsidRPr="009B0947" w:rsidRDefault="009B0947" w:rsidP="009B0947">
      <w:pPr>
        <w:pStyle w:val="NoSpacing"/>
        <w:rPr>
          <w:rFonts w:ascii="Times New Roman" w:hAnsi="Times New Roman" w:cs="Times New Roman"/>
          <w:i/>
          <w:iCs/>
          <w:sz w:val="24"/>
          <w:szCs w:val="24"/>
        </w:rPr>
      </w:pPr>
      <w:r w:rsidRPr="009B0947">
        <w:rPr>
          <w:rFonts w:ascii="Times New Roman" w:hAnsi="Times New Roman" w:cs="Times New Roman"/>
          <w:i/>
          <w:iCs/>
          <w:sz w:val="24"/>
          <w:szCs w:val="24"/>
        </w:rPr>
        <w:t>Respectfully submitted by Terri Krause, Secretary</w:t>
      </w:r>
    </w:p>
    <w:p w14:paraId="4EB187A2" w14:textId="77777777" w:rsidR="009B0947" w:rsidRDefault="009B0947" w:rsidP="009B0947">
      <w:pPr>
        <w:rPr>
          <w:rFonts w:ascii="Times New Roman" w:hAnsi="Times New Roman" w:cs="Times New Roman"/>
        </w:rPr>
      </w:pPr>
    </w:p>
    <w:p w14:paraId="090FD615" w14:textId="55844756" w:rsidR="009B0947" w:rsidRDefault="009B0947" w:rsidP="009B0947">
      <w:pPr>
        <w:rPr>
          <w:rFonts w:ascii="Times New Roman" w:hAnsi="Times New Roman" w:cs="Times New Roman"/>
        </w:rPr>
      </w:pPr>
      <w:r>
        <w:rPr>
          <w:rFonts w:ascii="Times New Roman" w:hAnsi="Times New Roman" w:cs="Times New Roman"/>
        </w:rPr>
        <w:t>In accordance with the Bylaws of the Nova Scotia Duck Tolling Retriever Club (USA),</w:t>
      </w:r>
    </w:p>
    <w:p w14:paraId="3F94A9E9" w14:textId="77777777" w:rsidR="009B0947" w:rsidRDefault="009B0947" w:rsidP="009B0947">
      <w:pPr>
        <w:rPr>
          <w:rFonts w:ascii="Times New Roman" w:hAnsi="Times New Roman" w:cs="Times New Roman"/>
        </w:rPr>
      </w:pPr>
      <w:r>
        <w:rPr>
          <w:rFonts w:ascii="Times New Roman" w:hAnsi="Times New Roman" w:cs="Times New Roman"/>
        </w:rPr>
        <w:t>ARTICLE V – CLUB YEAR, VOTING, NOMINATIONS &amp; ELECTIONS, Section4. Nominations and Ballots.</w:t>
      </w:r>
    </w:p>
    <w:p w14:paraId="45473805" w14:textId="77777777" w:rsidR="009B0947" w:rsidRDefault="009B0947" w:rsidP="009B0947">
      <w:pPr>
        <w:rPr>
          <w:rFonts w:ascii="Times New Roman" w:hAnsi="Times New Roman" w:cs="Times New Roman"/>
        </w:rPr>
      </w:pPr>
      <w:r>
        <w:rPr>
          <w:rFonts w:ascii="Times New Roman" w:hAnsi="Times New Roman" w:cs="Times New Roman"/>
        </w:rPr>
        <w:t xml:space="preserve">This is to inform the Club Members that no additional nominations were received on or before July 18, </w:t>
      </w:r>
      <w:proofErr w:type="gramStart"/>
      <w:r>
        <w:rPr>
          <w:rFonts w:ascii="Times New Roman" w:hAnsi="Times New Roman" w:cs="Times New Roman"/>
        </w:rPr>
        <w:t>2026</w:t>
      </w:r>
      <w:proofErr w:type="gramEnd"/>
      <w:r>
        <w:rPr>
          <w:rFonts w:ascii="Times New Roman" w:hAnsi="Times New Roman" w:cs="Times New Roman"/>
        </w:rPr>
        <w:t xml:space="preserve"> for the following positions:</w:t>
      </w:r>
    </w:p>
    <w:p w14:paraId="583CF2A1" w14:textId="77777777" w:rsidR="009B0947" w:rsidRPr="009B0947" w:rsidRDefault="009B0947" w:rsidP="009B0947">
      <w:pPr>
        <w:pStyle w:val="NoSpacing"/>
        <w:rPr>
          <w:rFonts w:ascii="Times New Roman" w:hAnsi="Times New Roman" w:cs="Times New Roman"/>
          <w:sz w:val="24"/>
          <w:szCs w:val="24"/>
        </w:rPr>
      </w:pPr>
      <w:r w:rsidRPr="009B0947">
        <w:rPr>
          <w:rFonts w:ascii="Times New Roman" w:hAnsi="Times New Roman" w:cs="Times New Roman"/>
          <w:sz w:val="24"/>
          <w:szCs w:val="24"/>
        </w:rPr>
        <w:t>VICE PRESIDENT: Annie Garwood (NY)</w:t>
      </w:r>
    </w:p>
    <w:p w14:paraId="3534EA06" w14:textId="77777777" w:rsidR="009B0947" w:rsidRPr="009B0947" w:rsidRDefault="009B0947" w:rsidP="009B0947">
      <w:pPr>
        <w:pStyle w:val="NoSpacing"/>
        <w:rPr>
          <w:rFonts w:ascii="Times New Roman" w:hAnsi="Times New Roman" w:cs="Times New Roman"/>
          <w:sz w:val="24"/>
          <w:szCs w:val="24"/>
        </w:rPr>
      </w:pPr>
      <w:r w:rsidRPr="009B0947">
        <w:rPr>
          <w:rFonts w:ascii="Times New Roman" w:hAnsi="Times New Roman" w:cs="Times New Roman"/>
          <w:sz w:val="24"/>
          <w:szCs w:val="24"/>
        </w:rPr>
        <w:t>[Second 2 – year Term]</w:t>
      </w:r>
    </w:p>
    <w:p w14:paraId="4A02B25C" w14:textId="77777777" w:rsidR="009B0947" w:rsidRPr="009B0947" w:rsidRDefault="009B0947" w:rsidP="009B0947">
      <w:pPr>
        <w:pStyle w:val="NoSpacing"/>
        <w:rPr>
          <w:rFonts w:ascii="Times New Roman" w:hAnsi="Times New Roman" w:cs="Times New Roman"/>
          <w:sz w:val="24"/>
          <w:szCs w:val="24"/>
        </w:rPr>
      </w:pPr>
      <w:r w:rsidRPr="009B0947">
        <w:rPr>
          <w:rFonts w:ascii="Times New Roman" w:hAnsi="Times New Roman" w:cs="Times New Roman"/>
          <w:sz w:val="24"/>
          <w:szCs w:val="24"/>
        </w:rPr>
        <w:t>SECRETARY: Shelby Westmoreland (CA)</w:t>
      </w:r>
    </w:p>
    <w:p w14:paraId="64814684" w14:textId="77777777" w:rsidR="009B0947" w:rsidRPr="009B0947" w:rsidRDefault="009B0947" w:rsidP="009B0947">
      <w:pPr>
        <w:pStyle w:val="NoSpacing"/>
        <w:rPr>
          <w:rFonts w:ascii="Times New Roman" w:hAnsi="Times New Roman" w:cs="Times New Roman"/>
          <w:sz w:val="24"/>
          <w:szCs w:val="24"/>
        </w:rPr>
      </w:pPr>
      <w:r w:rsidRPr="009B0947">
        <w:rPr>
          <w:rFonts w:ascii="Times New Roman" w:hAnsi="Times New Roman" w:cs="Times New Roman"/>
          <w:sz w:val="24"/>
          <w:szCs w:val="24"/>
        </w:rPr>
        <w:t>[First 2 – year Term]</w:t>
      </w:r>
    </w:p>
    <w:p w14:paraId="4E7B20A7" w14:textId="77777777" w:rsidR="009B0947" w:rsidRPr="009B0947" w:rsidRDefault="009B0947" w:rsidP="009B0947">
      <w:pPr>
        <w:pStyle w:val="NoSpacing"/>
        <w:rPr>
          <w:rFonts w:ascii="Times New Roman" w:hAnsi="Times New Roman" w:cs="Times New Roman"/>
          <w:sz w:val="24"/>
          <w:szCs w:val="24"/>
        </w:rPr>
      </w:pPr>
      <w:r w:rsidRPr="009B0947">
        <w:rPr>
          <w:rFonts w:ascii="Times New Roman" w:hAnsi="Times New Roman" w:cs="Times New Roman"/>
          <w:sz w:val="24"/>
          <w:szCs w:val="24"/>
        </w:rPr>
        <w:t>REGION 1 DIRECTOR: Susan Denault (NH)</w:t>
      </w:r>
    </w:p>
    <w:p w14:paraId="64A07351" w14:textId="77777777" w:rsidR="009B0947" w:rsidRPr="009B0947" w:rsidRDefault="009B0947" w:rsidP="009B0947">
      <w:pPr>
        <w:pStyle w:val="NoSpacing"/>
        <w:rPr>
          <w:rFonts w:ascii="Times New Roman" w:hAnsi="Times New Roman" w:cs="Times New Roman"/>
          <w:sz w:val="24"/>
          <w:szCs w:val="24"/>
        </w:rPr>
      </w:pPr>
      <w:r w:rsidRPr="009B0947">
        <w:rPr>
          <w:rFonts w:ascii="Times New Roman" w:hAnsi="Times New Roman" w:cs="Times New Roman"/>
          <w:sz w:val="24"/>
          <w:szCs w:val="24"/>
        </w:rPr>
        <w:t>[First 3 – year Term]</w:t>
      </w:r>
    </w:p>
    <w:p w14:paraId="7A74E3A8" w14:textId="77777777" w:rsidR="009B0947" w:rsidRPr="009B0947" w:rsidRDefault="009B0947" w:rsidP="009B0947">
      <w:pPr>
        <w:pStyle w:val="NoSpacing"/>
        <w:rPr>
          <w:rFonts w:ascii="Times New Roman" w:hAnsi="Times New Roman" w:cs="Times New Roman"/>
          <w:sz w:val="24"/>
          <w:szCs w:val="24"/>
        </w:rPr>
      </w:pPr>
      <w:r w:rsidRPr="009B0947">
        <w:rPr>
          <w:rFonts w:ascii="Times New Roman" w:hAnsi="Times New Roman" w:cs="Times New Roman"/>
          <w:sz w:val="24"/>
          <w:szCs w:val="24"/>
        </w:rPr>
        <w:t>REGION 4 DIRECTOR: Elaine Chae (CA)</w:t>
      </w:r>
    </w:p>
    <w:p w14:paraId="714EA02F" w14:textId="77777777" w:rsidR="009B0947" w:rsidRPr="009B0947" w:rsidRDefault="009B0947" w:rsidP="009B0947">
      <w:pPr>
        <w:pStyle w:val="NoSpacing"/>
        <w:rPr>
          <w:rFonts w:ascii="Times New Roman" w:hAnsi="Times New Roman" w:cs="Times New Roman"/>
          <w:sz w:val="24"/>
          <w:szCs w:val="24"/>
        </w:rPr>
      </w:pPr>
      <w:r w:rsidRPr="009B0947">
        <w:rPr>
          <w:rFonts w:ascii="Times New Roman" w:hAnsi="Times New Roman" w:cs="Times New Roman"/>
          <w:sz w:val="24"/>
          <w:szCs w:val="24"/>
        </w:rPr>
        <w:t>[First 3 – year Term]</w:t>
      </w:r>
    </w:p>
    <w:p w14:paraId="70642A86" w14:textId="77777777" w:rsidR="009B0947" w:rsidRPr="009B0947" w:rsidRDefault="009B0947" w:rsidP="009B0947">
      <w:pPr>
        <w:pStyle w:val="NoSpacing"/>
        <w:rPr>
          <w:rFonts w:ascii="Times New Roman" w:hAnsi="Times New Roman" w:cs="Times New Roman"/>
          <w:sz w:val="24"/>
          <w:szCs w:val="24"/>
        </w:rPr>
      </w:pPr>
      <w:r w:rsidRPr="009B0947">
        <w:rPr>
          <w:rFonts w:ascii="Times New Roman" w:hAnsi="Times New Roman" w:cs="Times New Roman"/>
          <w:sz w:val="24"/>
          <w:szCs w:val="24"/>
        </w:rPr>
        <w:t>REGION 7 DIRECTOR: Kristen Cooper (VA)</w:t>
      </w:r>
    </w:p>
    <w:p w14:paraId="4DC055D5" w14:textId="77777777" w:rsidR="009B0947" w:rsidRPr="009B0947" w:rsidRDefault="009B0947" w:rsidP="009B0947">
      <w:pPr>
        <w:pStyle w:val="NoSpacing"/>
        <w:rPr>
          <w:rFonts w:ascii="Times New Roman" w:hAnsi="Times New Roman" w:cs="Times New Roman"/>
          <w:sz w:val="24"/>
          <w:szCs w:val="24"/>
        </w:rPr>
      </w:pPr>
      <w:r w:rsidRPr="009B0947">
        <w:rPr>
          <w:rFonts w:ascii="Times New Roman" w:hAnsi="Times New Roman" w:cs="Times New Roman"/>
          <w:sz w:val="24"/>
          <w:szCs w:val="24"/>
        </w:rPr>
        <w:t>[First 3 – year Term]</w:t>
      </w:r>
    </w:p>
    <w:p w14:paraId="4AD2D778" w14:textId="77777777" w:rsidR="009B0947" w:rsidRDefault="009B0947" w:rsidP="009B0947">
      <w:pPr>
        <w:rPr>
          <w:rFonts w:ascii="Times New Roman" w:hAnsi="Times New Roman" w:cs="Times New Roman"/>
        </w:rPr>
      </w:pPr>
    </w:p>
    <w:p w14:paraId="66A9AFA8" w14:textId="5899967D" w:rsidR="009B0947" w:rsidRPr="009E54E2" w:rsidRDefault="009B0947" w:rsidP="009B0947">
      <w:pPr>
        <w:rPr>
          <w:rFonts w:ascii="Times New Roman" w:hAnsi="Times New Roman" w:cs="Times New Roman"/>
          <w:sz w:val="24"/>
          <w:szCs w:val="24"/>
        </w:rPr>
      </w:pPr>
      <w:r w:rsidRPr="009E54E2">
        <w:rPr>
          <w:rFonts w:ascii="Times New Roman" w:hAnsi="Times New Roman" w:cs="Times New Roman"/>
          <w:sz w:val="24"/>
          <w:szCs w:val="24"/>
        </w:rPr>
        <w:t xml:space="preserve">It is with pleasure that I, as Secretary of the Nova Scotia Duck Tolling Retriever Club (USA) cast one vote on July 18, </w:t>
      </w:r>
      <w:proofErr w:type="gramStart"/>
      <w:r w:rsidRPr="009E54E2">
        <w:rPr>
          <w:rFonts w:ascii="Times New Roman" w:hAnsi="Times New Roman" w:cs="Times New Roman"/>
          <w:sz w:val="24"/>
          <w:szCs w:val="24"/>
        </w:rPr>
        <w:t>2026</w:t>
      </w:r>
      <w:proofErr w:type="gramEnd"/>
      <w:r w:rsidRPr="009E54E2">
        <w:rPr>
          <w:rFonts w:ascii="Times New Roman" w:hAnsi="Times New Roman" w:cs="Times New Roman"/>
          <w:sz w:val="24"/>
          <w:szCs w:val="24"/>
        </w:rPr>
        <w:t xml:space="preserve"> for the positions of Vice President, Secretary, Region 1, Region 4, and Region 7 Director. </w:t>
      </w:r>
    </w:p>
    <w:p w14:paraId="16C4B3B9" w14:textId="77777777" w:rsidR="009B0947" w:rsidRPr="009E54E2" w:rsidRDefault="009B0947" w:rsidP="009B0947">
      <w:pPr>
        <w:rPr>
          <w:rFonts w:ascii="Times New Roman" w:hAnsi="Times New Roman" w:cs="Times New Roman"/>
          <w:sz w:val="24"/>
          <w:szCs w:val="24"/>
        </w:rPr>
      </w:pPr>
      <w:r w:rsidRPr="009E54E2">
        <w:rPr>
          <w:rFonts w:ascii="Times New Roman" w:hAnsi="Times New Roman" w:cs="Times New Roman"/>
          <w:sz w:val="24"/>
          <w:szCs w:val="24"/>
        </w:rPr>
        <w:t xml:space="preserve">Regional Director terms begin on November 1, </w:t>
      </w:r>
      <w:proofErr w:type="gramStart"/>
      <w:r w:rsidRPr="009E54E2">
        <w:rPr>
          <w:rFonts w:ascii="Times New Roman" w:hAnsi="Times New Roman" w:cs="Times New Roman"/>
          <w:sz w:val="24"/>
          <w:szCs w:val="24"/>
        </w:rPr>
        <w:t>2026</w:t>
      </w:r>
      <w:proofErr w:type="gramEnd"/>
      <w:r w:rsidRPr="009E54E2">
        <w:rPr>
          <w:rFonts w:ascii="Times New Roman" w:hAnsi="Times New Roman" w:cs="Times New Roman"/>
          <w:sz w:val="24"/>
          <w:szCs w:val="24"/>
        </w:rPr>
        <w:t xml:space="preserve"> and run through October 31, 2029</w:t>
      </w:r>
    </w:p>
    <w:p w14:paraId="132F8512" w14:textId="77777777" w:rsidR="009B0947" w:rsidRPr="009E54E2" w:rsidRDefault="009B0947" w:rsidP="009B0947">
      <w:pPr>
        <w:rPr>
          <w:rFonts w:ascii="Times New Roman" w:hAnsi="Times New Roman" w:cs="Times New Roman"/>
          <w:sz w:val="24"/>
          <w:szCs w:val="24"/>
        </w:rPr>
      </w:pPr>
      <w:r w:rsidRPr="009E54E2">
        <w:rPr>
          <w:rFonts w:ascii="Times New Roman" w:hAnsi="Times New Roman" w:cs="Times New Roman"/>
          <w:sz w:val="24"/>
          <w:szCs w:val="24"/>
        </w:rPr>
        <w:t xml:space="preserve">Ballots were sent out to the membership due to additional nominations received on or before July 18, </w:t>
      </w:r>
      <w:proofErr w:type="gramStart"/>
      <w:r w:rsidRPr="009E54E2">
        <w:rPr>
          <w:rFonts w:ascii="Times New Roman" w:hAnsi="Times New Roman" w:cs="Times New Roman"/>
          <w:sz w:val="24"/>
          <w:szCs w:val="24"/>
        </w:rPr>
        <w:t>2026</w:t>
      </w:r>
      <w:proofErr w:type="gramEnd"/>
      <w:r w:rsidRPr="009E54E2">
        <w:rPr>
          <w:rFonts w:ascii="Times New Roman" w:hAnsi="Times New Roman" w:cs="Times New Roman"/>
          <w:sz w:val="24"/>
          <w:szCs w:val="24"/>
        </w:rPr>
        <w:t xml:space="preserve"> for the following positions: </w:t>
      </w:r>
    </w:p>
    <w:p w14:paraId="2110B43F" w14:textId="77777777" w:rsidR="009B0947" w:rsidRPr="009E54E2" w:rsidRDefault="009B0947" w:rsidP="009B0947">
      <w:pPr>
        <w:pStyle w:val="NoSpacing"/>
        <w:rPr>
          <w:rFonts w:ascii="Times New Roman" w:hAnsi="Times New Roman" w:cs="Times New Roman"/>
          <w:sz w:val="24"/>
          <w:szCs w:val="24"/>
        </w:rPr>
      </w:pPr>
      <w:r w:rsidRPr="009E54E2">
        <w:rPr>
          <w:rFonts w:ascii="Times New Roman" w:hAnsi="Times New Roman" w:cs="Times New Roman"/>
          <w:sz w:val="24"/>
          <w:szCs w:val="24"/>
        </w:rPr>
        <w:t>PRESIDENT:  To be announced at the General Meeting on September 16, 2026</w:t>
      </w:r>
    </w:p>
    <w:p w14:paraId="18DF8AEA" w14:textId="77777777" w:rsidR="009B0947" w:rsidRPr="009E54E2" w:rsidRDefault="009B0947" w:rsidP="009B0947">
      <w:pPr>
        <w:pStyle w:val="NoSpacing"/>
        <w:rPr>
          <w:rFonts w:ascii="Times New Roman" w:hAnsi="Times New Roman" w:cs="Times New Roman"/>
          <w:sz w:val="24"/>
          <w:szCs w:val="24"/>
        </w:rPr>
      </w:pPr>
      <w:r w:rsidRPr="009E54E2">
        <w:rPr>
          <w:rFonts w:ascii="Times New Roman" w:hAnsi="Times New Roman" w:cs="Times New Roman"/>
          <w:sz w:val="24"/>
          <w:szCs w:val="24"/>
        </w:rPr>
        <w:t>[First 2 – year Term]</w:t>
      </w:r>
    </w:p>
    <w:p w14:paraId="52E0E50F" w14:textId="77777777" w:rsidR="009B0947" w:rsidRPr="009E54E2" w:rsidRDefault="009B0947" w:rsidP="009B0947">
      <w:pPr>
        <w:pStyle w:val="NoSpacing"/>
        <w:rPr>
          <w:rFonts w:ascii="Times New Roman" w:hAnsi="Times New Roman" w:cs="Times New Roman"/>
          <w:sz w:val="24"/>
          <w:szCs w:val="24"/>
        </w:rPr>
      </w:pPr>
      <w:r w:rsidRPr="009E54E2">
        <w:rPr>
          <w:rFonts w:ascii="Times New Roman" w:hAnsi="Times New Roman" w:cs="Times New Roman"/>
          <w:sz w:val="24"/>
          <w:szCs w:val="24"/>
        </w:rPr>
        <w:t xml:space="preserve">TREASURER: </w:t>
      </w:r>
      <w:r w:rsidRPr="009E54E2">
        <w:rPr>
          <w:rFonts w:ascii="Times New Roman" w:hAnsi="Times New Roman" w:cs="Times New Roman"/>
          <w:b/>
          <w:bCs/>
          <w:sz w:val="24"/>
          <w:szCs w:val="24"/>
        </w:rPr>
        <w:t>Cynthia Richardson</w:t>
      </w:r>
      <w:r w:rsidRPr="009E54E2">
        <w:rPr>
          <w:rFonts w:ascii="Times New Roman" w:hAnsi="Times New Roman" w:cs="Times New Roman"/>
          <w:sz w:val="24"/>
          <w:szCs w:val="24"/>
        </w:rPr>
        <w:t xml:space="preserve"> (Un-opposed)</w:t>
      </w:r>
    </w:p>
    <w:p w14:paraId="18C0572E" w14:textId="77777777" w:rsidR="009B0947" w:rsidRPr="009E54E2" w:rsidRDefault="009B0947" w:rsidP="009B0947">
      <w:pPr>
        <w:pStyle w:val="NoSpacing"/>
        <w:rPr>
          <w:rFonts w:ascii="Times New Roman" w:hAnsi="Times New Roman" w:cs="Times New Roman"/>
          <w:sz w:val="24"/>
          <w:szCs w:val="24"/>
        </w:rPr>
      </w:pPr>
      <w:r w:rsidRPr="009E54E2">
        <w:rPr>
          <w:rFonts w:ascii="Times New Roman" w:hAnsi="Times New Roman" w:cs="Times New Roman"/>
          <w:sz w:val="24"/>
          <w:szCs w:val="24"/>
        </w:rPr>
        <w:t>[First 2 – year Term]</w:t>
      </w:r>
    </w:p>
    <w:p w14:paraId="25DD3450" w14:textId="77777777" w:rsidR="009B0947" w:rsidRDefault="009B0947" w:rsidP="009B0947">
      <w:pPr>
        <w:rPr>
          <w:rFonts w:ascii="Times New Roman" w:hAnsi="Times New Roman" w:cs="Times New Roman"/>
        </w:rPr>
      </w:pPr>
    </w:p>
    <w:p w14:paraId="7CC875A1" w14:textId="7A89D721" w:rsidR="000D30D6" w:rsidRDefault="000D30D6" w:rsidP="009B0947">
      <w:pPr>
        <w:rPr>
          <w:rFonts w:ascii="Times New Roman" w:hAnsi="Times New Roman" w:cs="Times New Roman"/>
        </w:rPr>
      </w:pPr>
      <w:r>
        <w:rPr>
          <w:rFonts w:ascii="Times New Roman" w:hAnsi="Times New Roman" w:cs="Times New Roman"/>
        </w:rPr>
        <w:t>SWEARING IN OF INCOMING BOARD MEMBERS</w:t>
      </w:r>
    </w:p>
    <w:p w14:paraId="05856E95" w14:textId="77777777" w:rsidR="009B0947" w:rsidRPr="008D3995" w:rsidRDefault="009B0947" w:rsidP="008D3995">
      <w:pPr>
        <w:pStyle w:val="NoSpacing"/>
        <w:rPr>
          <w:rFonts w:ascii="Times New Roman" w:hAnsi="Times New Roman" w:cs="Times New Roman"/>
          <w:b/>
          <w:bCs/>
          <w:sz w:val="24"/>
          <w:szCs w:val="24"/>
        </w:rPr>
      </w:pPr>
      <w:proofErr w:type="gramStart"/>
      <w:r w:rsidRPr="008D3995">
        <w:rPr>
          <w:rFonts w:ascii="Times New Roman" w:hAnsi="Times New Roman" w:cs="Times New Roman"/>
          <w:b/>
          <w:bCs/>
          <w:sz w:val="24"/>
          <w:szCs w:val="24"/>
        </w:rPr>
        <w:t>TREASURER’S</w:t>
      </w:r>
      <w:proofErr w:type="gramEnd"/>
      <w:r w:rsidRPr="008D3995">
        <w:rPr>
          <w:rFonts w:ascii="Times New Roman" w:hAnsi="Times New Roman" w:cs="Times New Roman"/>
          <w:b/>
          <w:bCs/>
          <w:sz w:val="24"/>
          <w:szCs w:val="24"/>
        </w:rPr>
        <w:t xml:space="preserve"> REPORT</w:t>
      </w:r>
    </w:p>
    <w:p w14:paraId="155C63EA" w14:textId="77777777" w:rsidR="009B0947" w:rsidRPr="008D3995" w:rsidRDefault="009B0947" w:rsidP="008D3995">
      <w:pPr>
        <w:pStyle w:val="NoSpacing"/>
        <w:rPr>
          <w:rFonts w:ascii="Times New Roman" w:hAnsi="Times New Roman" w:cs="Times New Roman"/>
          <w:i/>
          <w:iCs/>
          <w:sz w:val="20"/>
          <w:szCs w:val="20"/>
        </w:rPr>
      </w:pPr>
      <w:r w:rsidRPr="008D3995">
        <w:rPr>
          <w:rFonts w:ascii="Times New Roman" w:hAnsi="Times New Roman" w:cs="Times New Roman"/>
          <w:i/>
          <w:iCs/>
          <w:sz w:val="20"/>
          <w:szCs w:val="20"/>
        </w:rPr>
        <w:t>Submitted by Judy Webb</w:t>
      </w:r>
    </w:p>
    <w:p w14:paraId="1E6A5E46" w14:textId="77777777" w:rsidR="008D3995" w:rsidRDefault="008D3995" w:rsidP="008D3995">
      <w:pPr>
        <w:pStyle w:val="NoSpacing"/>
        <w:rPr>
          <w:rFonts w:ascii="Times New Roman" w:hAnsi="Times New Roman" w:cs="Times New Roman"/>
          <w:sz w:val="24"/>
          <w:szCs w:val="24"/>
        </w:rPr>
      </w:pPr>
    </w:p>
    <w:p w14:paraId="71D06F7B" w14:textId="685722B6" w:rsidR="008D3995" w:rsidRDefault="008D3995" w:rsidP="008D3995">
      <w:pPr>
        <w:pStyle w:val="NoSpacing"/>
        <w:rPr>
          <w:rFonts w:ascii="Times New Roman" w:hAnsi="Times New Roman" w:cs="Times New Roman"/>
          <w:sz w:val="24"/>
          <w:szCs w:val="24"/>
        </w:rPr>
      </w:pPr>
      <w:r>
        <w:rPr>
          <w:rFonts w:ascii="Times New Roman" w:hAnsi="Times New Roman" w:cs="Times New Roman"/>
          <w:sz w:val="24"/>
          <w:szCs w:val="24"/>
        </w:rPr>
        <w:t xml:space="preserve">Please see </w:t>
      </w:r>
      <w:r w:rsidRPr="008D3995">
        <w:rPr>
          <w:rFonts w:ascii="Times New Roman" w:hAnsi="Times New Roman" w:cs="Times New Roman"/>
          <w:b/>
          <w:bCs/>
          <w:sz w:val="24"/>
          <w:szCs w:val="24"/>
        </w:rPr>
        <w:t>ATTACHMENT B - FINANCIALS</w:t>
      </w:r>
    </w:p>
    <w:p w14:paraId="091DE74C" w14:textId="77777777" w:rsidR="008D3995" w:rsidRDefault="008D3995" w:rsidP="008D3995">
      <w:pPr>
        <w:pStyle w:val="NoSpacing"/>
        <w:rPr>
          <w:rFonts w:ascii="Times New Roman" w:hAnsi="Times New Roman" w:cs="Times New Roman"/>
          <w:sz w:val="24"/>
          <w:szCs w:val="24"/>
        </w:rPr>
      </w:pPr>
    </w:p>
    <w:p w14:paraId="1471B44B" w14:textId="77777777" w:rsidR="009B0947" w:rsidRPr="00FF7540" w:rsidRDefault="009B0947" w:rsidP="009B0947">
      <w:pPr>
        <w:rPr>
          <w:rFonts w:ascii="Times New Roman" w:hAnsi="Times New Roman" w:cs="Times New Roman"/>
          <w:b/>
          <w:bCs/>
          <w:sz w:val="28"/>
          <w:szCs w:val="28"/>
        </w:rPr>
      </w:pPr>
      <w:r w:rsidRPr="00FF7540">
        <w:rPr>
          <w:rFonts w:ascii="Times New Roman" w:hAnsi="Times New Roman" w:cs="Times New Roman"/>
          <w:b/>
          <w:bCs/>
          <w:sz w:val="28"/>
          <w:szCs w:val="28"/>
        </w:rPr>
        <w:lastRenderedPageBreak/>
        <w:t>REGIONAL DIRECTOR REPORTS</w:t>
      </w:r>
    </w:p>
    <w:p w14:paraId="0532C406" w14:textId="77777777" w:rsidR="001B29C4" w:rsidRPr="0070398B" w:rsidRDefault="001B29C4" w:rsidP="0070398B">
      <w:pPr>
        <w:pStyle w:val="NoSpacing"/>
        <w:rPr>
          <w:rFonts w:ascii="Times New Roman" w:hAnsi="Times New Roman" w:cs="Times New Roman"/>
          <w:b/>
          <w:bCs/>
          <w:sz w:val="24"/>
          <w:szCs w:val="24"/>
        </w:rPr>
      </w:pPr>
      <w:r w:rsidRPr="0070398B">
        <w:rPr>
          <w:rFonts w:ascii="Times New Roman" w:hAnsi="Times New Roman" w:cs="Times New Roman"/>
          <w:b/>
          <w:bCs/>
          <w:sz w:val="24"/>
          <w:szCs w:val="24"/>
        </w:rPr>
        <w:t>REGION 1</w:t>
      </w:r>
    </w:p>
    <w:p w14:paraId="0796DF44" w14:textId="77777777" w:rsidR="001B29C4" w:rsidRPr="0070398B" w:rsidRDefault="001B29C4" w:rsidP="0070398B">
      <w:pPr>
        <w:pStyle w:val="NoSpacing"/>
        <w:rPr>
          <w:rFonts w:ascii="Times New Roman" w:hAnsi="Times New Roman" w:cs="Times New Roman"/>
          <w:sz w:val="20"/>
          <w:szCs w:val="20"/>
        </w:rPr>
      </w:pPr>
      <w:r w:rsidRPr="0070398B">
        <w:rPr>
          <w:rFonts w:ascii="Times New Roman" w:hAnsi="Times New Roman" w:cs="Times New Roman"/>
          <w:i/>
          <w:iCs/>
          <w:sz w:val="20"/>
          <w:szCs w:val="20"/>
        </w:rPr>
        <w:t>None Submitted</w:t>
      </w:r>
    </w:p>
    <w:p w14:paraId="01D76795" w14:textId="77777777" w:rsidR="0070398B" w:rsidRDefault="0070398B" w:rsidP="001B29C4">
      <w:pPr>
        <w:rPr>
          <w:rFonts w:ascii="Times New Roman" w:hAnsi="Times New Roman" w:cs="Times New Roman"/>
          <w:b/>
          <w:bCs/>
        </w:rPr>
      </w:pPr>
    </w:p>
    <w:p w14:paraId="41FFF950" w14:textId="4089CF02" w:rsidR="001B29C4" w:rsidRPr="0070398B" w:rsidRDefault="001B29C4" w:rsidP="0070398B">
      <w:pPr>
        <w:pStyle w:val="NoSpacing"/>
        <w:rPr>
          <w:rFonts w:ascii="Times New Roman" w:hAnsi="Times New Roman" w:cs="Times New Roman"/>
          <w:b/>
          <w:bCs/>
          <w:sz w:val="24"/>
          <w:szCs w:val="24"/>
        </w:rPr>
      </w:pPr>
      <w:r w:rsidRPr="0070398B">
        <w:rPr>
          <w:rFonts w:ascii="Times New Roman" w:hAnsi="Times New Roman" w:cs="Times New Roman"/>
          <w:b/>
          <w:bCs/>
          <w:sz w:val="24"/>
          <w:szCs w:val="24"/>
        </w:rPr>
        <w:t>REGION 2</w:t>
      </w:r>
    </w:p>
    <w:p w14:paraId="140C4217" w14:textId="77777777" w:rsidR="001B29C4" w:rsidRPr="0070398B" w:rsidRDefault="001B29C4" w:rsidP="0070398B">
      <w:pPr>
        <w:pStyle w:val="NoSpacing"/>
        <w:rPr>
          <w:rFonts w:ascii="Times New Roman" w:hAnsi="Times New Roman" w:cs="Times New Roman"/>
          <w:sz w:val="20"/>
          <w:szCs w:val="20"/>
        </w:rPr>
      </w:pPr>
      <w:r w:rsidRPr="0070398B">
        <w:rPr>
          <w:rFonts w:ascii="Times New Roman" w:hAnsi="Times New Roman" w:cs="Times New Roman"/>
          <w:i/>
          <w:iCs/>
          <w:sz w:val="20"/>
          <w:szCs w:val="20"/>
        </w:rPr>
        <w:t>Respectfully Submitted by Jane Billman</w:t>
      </w:r>
    </w:p>
    <w:p w14:paraId="35501F88" w14:textId="77777777" w:rsidR="001B29C4" w:rsidRPr="0070398B" w:rsidRDefault="001B29C4" w:rsidP="001B29C4">
      <w:pPr>
        <w:pStyle w:val="Body"/>
        <w:rPr>
          <w:rFonts w:ascii="Times New Roman" w:hAnsi="Times New Roman" w:cs="Times New Roman"/>
          <w:sz w:val="20"/>
          <w:szCs w:val="20"/>
        </w:rPr>
      </w:pPr>
    </w:p>
    <w:p w14:paraId="5DD68091" w14:textId="77777777" w:rsidR="001B29C4" w:rsidRPr="00D229CD" w:rsidRDefault="001B29C4" w:rsidP="001B29C4">
      <w:pPr>
        <w:pStyle w:val="Body"/>
        <w:rPr>
          <w:rFonts w:ascii="Times New Roman" w:hAnsi="Times New Roman" w:cs="Times New Roman"/>
          <w:sz w:val="24"/>
          <w:szCs w:val="24"/>
        </w:rPr>
      </w:pPr>
      <w:r w:rsidRPr="00D229CD">
        <w:rPr>
          <w:rFonts w:ascii="Times New Roman" w:hAnsi="Times New Roman" w:cs="Times New Roman"/>
          <w:sz w:val="24"/>
          <w:szCs w:val="24"/>
        </w:rPr>
        <w:t>Region 2 had quite a busy year.</w:t>
      </w:r>
    </w:p>
    <w:p w14:paraId="090F248E" w14:textId="77777777" w:rsidR="001B29C4" w:rsidRPr="00D229CD" w:rsidRDefault="001B29C4" w:rsidP="001B29C4">
      <w:pPr>
        <w:pStyle w:val="Body"/>
        <w:rPr>
          <w:rFonts w:ascii="Times New Roman" w:hAnsi="Times New Roman" w:cs="Times New Roman"/>
          <w:sz w:val="24"/>
          <w:szCs w:val="24"/>
        </w:rPr>
      </w:pPr>
    </w:p>
    <w:p w14:paraId="24FA01F4" w14:textId="77777777" w:rsidR="001B29C4" w:rsidRPr="0070398B" w:rsidRDefault="001B29C4" w:rsidP="001B29C4">
      <w:pPr>
        <w:pStyle w:val="Body"/>
        <w:rPr>
          <w:rFonts w:ascii="Times New Roman" w:hAnsi="Times New Roman" w:cs="Times New Roman"/>
          <w:sz w:val="24"/>
          <w:szCs w:val="24"/>
        </w:rPr>
      </w:pPr>
      <w:r w:rsidRPr="0070398B">
        <w:rPr>
          <w:rFonts w:ascii="Times New Roman" w:hAnsi="Times New Roman" w:cs="Times New Roman"/>
          <w:b/>
          <w:bCs/>
          <w:sz w:val="24"/>
          <w:szCs w:val="24"/>
          <w:u w:val="single"/>
        </w:rPr>
        <w:t xml:space="preserve">Agility </w:t>
      </w:r>
      <w:r w:rsidRPr="0070398B">
        <w:rPr>
          <w:rFonts w:ascii="Times New Roman" w:hAnsi="Times New Roman" w:cs="Times New Roman"/>
          <w:b/>
          <w:bCs/>
          <w:sz w:val="24"/>
          <w:szCs w:val="24"/>
        </w:rPr>
        <w:t>Trial</w:t>
      </w:r>
      <w:r w:rsidRPr="0070398B">
        <w:rPr>
          <w:rFonts w:ascii="Times New Roman" w:hAnsi="Times New Roman" w:cs="Times New Roman"/>
          <w:sz w:val="24"/>
          <w:szCs w:val="24"/>
        </w:rPr>
        <w:t xml:space="preserve"> In mid-February, Carolyn Finney chaired her annual 3-day agility trial in Northern Illinois. It was a full house with 350 entries per day.</w:t>
      </w:r>
    </w:p>
    <w:p w14:paraId="2629A11E" w14:textId="77777777" w:rsidR="001B29C4" w:rsidRPr="0070398B" w:rsidRDefault="001B29C4" w:rsidP="001B29C4">
      <w:pPr>
        <w:pStyle w:val="Body"/>
        <w:rPr>
          <w:rFonts w:ascii="Times New Roman" w:hAnsi="Times New Roman" w:cs="Times New Roman"/>
          <w:sz w:val="24"/>
          <w:szCs w:val="24"/>
        </w:rPr>
      </w:pPr>
    </w:p>
    <w:p w14:paraId="2616CD92" w14:textId="77777777" w:rsidR="001B29C4" w:rsidRPr="0070398B" w:rsidRDefault="001B29C4" w:rsidP="001B29C4">
      <w:pPr>
        <w:pStyle w:val="Body"/>
        <w:rPr>
          <w:rFonts w:ascii="Times New Roman" w:hAnsi="Times New Roman" w:cs="Times New Roman"/>
          <w:sz w:val="24"/>
          <w:szCs w:val="24"/>
        </w:rPr>
      </w:pPr>
      <w:r w:rsidRPr="0070398B">
        <w:rPr>
          <w:rFonts w:ascii="Times New Roman" w:hAnsi="Times New Roman" w:cs="Times New Roman"/>
          <w:b/>
          <w:bCs/>
          <w:sz w:val="24"/>
          <w:szCs w:val="24"/>
        </w:rPr>
        <w:t xml:space="preserve">New Minnesota Club </w:t>
      </w:r>
      <w:r w:rsidRPr="0070398B">
        <w:rPr>
          <w:rFonts w:ascii="Times New Roman" w:hAnsi="Times New Roman" w:cs="Times New Roman"/>
          <w:sz w:val="24"/>
          <w:szCs w:val="24"/>
        </w:rPr>
        <w:t xml:space="preserve">One of the purposes of our national club is to encourage the formation of local specialty clubs. Minnesota has started to form their own local club and I wish them well. There is interest in forming other local clubs within region 2 as well. </w:t>
      </w:r>
    </w:p>
    <w:p w14:paraId="53D9336D" w14:textId="77777777" w:rsidR="001B29C4" w:rsidRPr="0070398B" w:rsidRDefault="001B29C4" w:rsidP="001B29C4">
      <w:pPr>
        <w:pStyle w:val="Body"/>
        <w:rPr>
          <w:rFonts w:ascii="Times New Roman" w:hAnsi="Times New Roman" w:cs="Times New Roman"/>
          <w:sz w:val="24"/>
          <w:szCs w:val="24"/>
        </w:rPr>
      </w:pPr>
    </w:p>
    <w:p w14:paraId="4E96D12F" w14:textId="77777777" w:rsidR="001B29C4" w:rsidRPr="0070398B" w:rsidRDefault="001B29C4" w:rsidP="001B29C4">
      <w:pPr>
        <w:pStyle w:val="Body"/>
        <w:rPr>
          <w:rFonts w:ascii="Times New Roman" w:hAnsi="Times New Roman" w:cs="Times New Roman"/>
          <w:sz w:val="24"/>
          <w:szCs w:val="24"/>
          <w:u w:val="single"/>
        </w:rPr>
      </w:pPr>
      <w:r w:rsidRPr="0070398B">
        <w:rPr>
          <w:rFonts w:ascii="Times New Roman" w:hAnsi="Times New Roman" w:cs="Times New Roman"/>
          <w:b/>
          <w:bCs/>
          <w:sz w:val="24"/>
          <w:szCs w:val="24"/>
        </w:rPr>
        <w:t>Backyard Classic</w:t>
      </w:r>
      <w:r w:rsidRPr="0070398B">
        <w:rPr>
          <w:rFonts w:ascii="Times New Roman" w:hAnsi="Times New Roman" w:cs="Times New Roman"/>
          <w:sz w:val="24"/>
          <w:szCs w:val="24"/>
        </w:rPr>
        <w:t xml:space="preserve"> This year the BYC was </w:t>
      </w:r>
      <w:proofErr w:type="gramStart"/>
      <w:r w:rsidRPr="0070398B">
        <w:rPr>
          <w:rFonts w:ascii="Times New Roman" w:hAnsi="Times New Roman" w:cs="Times New Roman"/>
          <w:sz w:val="24"/>
          <w:szCs w:val="24"/>
        </w:rPr>
        <w:t>help</w:t>
      </w:r>
      <w:proofErr w:type="gramEnd"/>
      <w:r w:rsidRPr="0070398B">
        <w:rPr>
          <w:rFonts w:ascii="Times New Roman" w:hAnsi="Times New Roman" w:cs="Times New Roman"/>
          <w:sz w:val="24"/>
          <w:szCs w:val="24"/>
        </w:rPr>
        <w:t xml:space="preserve"> in West Bend Wi on June 26-28. There was a concurrent specialty with 66 entries, sweepstakes with 42 entries, juniors with 5 entries and an </w:t>
      </w:r>
      <w:proofErr w:type="spellStart"/>
      <w:proofErr w:type="gramStart"/>
      <w:r w:rsidRPr="0070398B">
        <w:rPr>
          <w:rFonts w:ascii="Times New Roman" w:hAnsi="Times New Roman" w:cs="Times New Roman"/>
          <w:sz w:val="24"/>
          <w:szCs w:val="24"/>
        </w:rPr>
        <w:t>all breed</w:t>
      </w:r>
      <w:proofErr w:type="spellEnd"/>
      <w:proofErr w:type="gramEnd"/>
      <w:r w:rsidRPr="0070398B">
        <w:rPr>
          <w:rFonts w:ascii="Times New Roman" w:hAnsi="Times New Roman" w:cs="Times New Roman"/>
          <w:sz w:val="24"/>
          <w:szCs w:val="24"/>
        </w:rPr>
        <w:t xml:space="preserve"> show with 47 entries. The cluster also offered obedience, rally, dock diving and </w:t>
      </w:r>
      <w:proofErr w:type="spellStart"/>
      <w:r w:rsidRPr="0070398B">
        <w:rPr>
          <w:rFonts w:ascii="Times New Roman" w:hAnsi="Times New Roman" w:cs="Times New Roman"/>
          <w:sz w:val="24"/>
          <w:szCs w:val="24"/>
        </w:rPr>
        <w:t>FastCat</w:t>
      </w:r>
      <w:proofErr w:type="spellEnd"/>
      <w:r w:rsidRPr="0070398B">
        <w:rPr>
          <w:rFonts w:ascii="Times New Roman" w:hAnsi="Times New Roman" w:cs="Times New Roman"/>
          <w:sz w:val="24"/>
          <w:szCs w:val="24"/>
        </w:rPr>
        <w:t xml:space="preserve">, with Toller ribbons and trophies given for these events. Ron Gerth and Deacon won the inaugural Red Rocket Award for </w:t>
      </w:r>
      <w:proofErr w:type="spellStart"/>
      <w:r w:rsidRPr="0070398B">
        <w:rPr>
          <w:rFonts w:ascii="Times New Roman" w:hAnsi="Times New Roman" w:cs="Times New Roman"/>
          <w:sz w:val="24"/>
          <w:szCs w:val="24"/>
        </w:rPr>
        <w:t>FastCat</w:t>
      </w:r>
      <w:proofErr w:type="spellEnd"/>
      <w:r w:rsidRPr="0070398B">
        <w:rPr>
          <w:rFonts w:ascii="Times New Roman" w:hAnsi="Times New Roman" w:cs="Times New Roman"/>
          <w:sz w:val="24"/>
          <w:szCs w:val="24"/>
        </w:rPr>
        <w:t>! And of course we had the Wet Dog contest, banquet and raffle. More details can be found in the next issue of Quackers. The committee is in the process of planning the 2027 Backyard Classic, also at West Bend on July 2-4</w:t>
      </w:r>
      <w:proofErr w:type="gramStart"/>
      <w:r w:rsidRPr="0070398B">
        <w:rPr>
          <w:rFonts w:ascii="Times New Roman" w:hAnsi="Times New Roman" w:cs="Times New Roman"/>
          <w:sz w:val="24"/>
          <w:szCs w:val="24"/>
        </w:rPr>
        <w:t xml:space="preserve"> 2027</w:t>
      </w:r>
      <w:proofErr w:type="gramEnd"/>
      <w:r w:rsidRPr="0070398B">
        <w:rPr>
          <w:rFonts w:ascii="Times New Roman" w:hAnsi="Times New Roman" w:cs="Times New Roman"/>
          <w:sz w:val="24"/>
          <w:szCs w:val="24"/>
        </w:rPr>
        <w:t>. Hooray!</w:t>
      </w:r>
    </w:p>
    <w:p w14:paraId="0AE3EA32" w14:textId="77777777" w:rsidR="001B29C4" w:rsidRPr="0070398B" w:rsidRDefault="001B29C4" w:rsidP="001B29C4">
      <w:pPr>
        <w:pStyle w:val="Body"/>
        <w:rPr>
          <w:rFonts w:ascii="Times New Roman" w:hAnsi="Times New Roman" w:cs="Times New Roman"/>
          <w:sz w:val="24"/>
          <w:szCs w:val="24"/>
        </w:rPr>
      </w:pPr>
      <w:r w:rsidRPr="0070398B">
        <w:rPr>
          <w:rFonts w:ascii="Times New Roman" w:hAnsi="Times New Roman" w:cs="Times New Roman"/>
          <w:b/>
          <w:bCs/>
          <w:sz w:val="24"/>
          <w:szCs w:val="24"/>
        </w:rPr>
        <w:t>BYC Field</w:t>
      </w:r>
      <w:r w:rsidRPr="0070398B">
        <w:rPr>
          <w:rFonts w:ascii="Times New Roman" w:hAnsi="Times New Roman" w:cs="Times New Roman"/>
          <w:sz w:val="24"/>
          <w:szCs w:val="24"/>
        </w:rPr>
        <w:t xml:space="preserve">: Nichole </w:t>
      </w:r>
      <w:proofErr w:type="spellStart"/>
      <w:r w:rsidRPr="0070398B">
        <w:rPr>
          <w:rFonts w:ascii="Times New Roman" w:hAnsi="Times New Roman" w:cs="Times New Roman"/>
          <w:sz w:val="24"/>
          <w:szCs w:val="24"/>
        </w:rPr>
        <w:t>Bretibart</w:t>
      </w:r>
      <w:proofErr w:type="spellEnd"/>
      <w:r w:rsidRPr="0070398B">
        <w:rPr>
          <w:rFonts w:ascii="Times New Roman" w:hAnsi="Times New Roman" w:cs="Times New Roman"/>
          <w:sz w:val="24"/>
          <w:szCs w:val="24"/>
        </w:rPr>
        <w:t xml:space="preserve"> chaired and had 38 entries, 34 dogs started and 16 passed. What impressed me most is that there were 5 WCX passes. In 1997, at my first BYC, the WCI and WCX weren’t even offered. What a difference since then!</w:t>
      </w:r>
    </w:p>
    <w:p w14:paraId="649C25C7" w14:textId="77777777" w:rsidR="001B29C4" w:rsidRPr="00D229CD" w:rsidRDefault="001B29C4" w:rsidP="001B29C4">
      <w:pPr>
        <w:pStyle w:val="Body"/>
        <w:rPr>
          <w:rFonts w:ascii="Times New Roman" w:hAnsi="Times New Roman" w:cs="Times New Roman"/>
          <w:sz w:val="24"/>
          <w:szCs w:val="24"/>
        </w:rPr>
      </w:pPr>
      <w:r w:rsidRPr="00D229CD">
        <w:rPr>
          <w:rFonts w:ascii="Times New Roman" w:hAnsi="Times New Roman" w:cs="Times New Roman"/>
          <w:sz w:val="24"/>
          <w:szCs w:val="24"/>
        </w:rPr>
        <w:t xml:space="preserve">      </w:t>
      </w:r>
    </w:p>
    <w:p w14:paraId="3112A6DE" w14:textId="77777777" w:rsidR="001B29C4" w:rsidRPr="009E54E2" w:rsidRDefault="001B29C4" w:rsidP="0070398B">
      <w:pPr>
        <w:pStyle w:val="NoSpacing"/>
        <w:rPr>
          <w:rFonts w:ascii="Times New Roman" w:hAnsi="Times New Roman" w:cs="Times New Roman"/>
          <w:b/>
          <w:bCs/>
          <w:sz w:val="24"/>
          <w:szCs w:val="24"/>
        </w:rPr>
      </w:pPr>
      <w:r w:rsidRPr="009E54E2">
        <w:rPr>
          <w:rFonts w:ascii="Times New Roman" w:hAnsi="Times New Roman" w:cs="Times New Roman"/>
          <w:b/>
          <w:bCs/>
          <w:sz w:val="24"/>
          <w:szCs w:val="24"/>
        </w:rPr>
        <w:t>REGION 3</w:t>
      </w:r>
    </w:p>
    <w:p w14:paraId="3398684B" w14:textId="77777777" w:rsidR="001B29C4" w:rsidRPr="0070398B" w:rsidRDefault="001B29C4" w:rsidP="0070398B">
      <w:pPr>
        <w:pStyle w:val="NoSpacing"/>
        <w:rPr>
          <w:rFonts w:ascii="Times New Roman" w:hAnsi="Times New Roman" w:cs="Times New Roman"/>
          <w:i/>
          <w:iCs/>
          <w:sz w:val="20"/>
          <w:szCs w:val="20"/>
        </w:rPr>
      </w:pPr>
      <w:r w:rsidRPr="0070398B">
        <w:rPr>
          <w:rFonts w:ascii="Times New Roman" w:hAnsi="Times New Roman" w:cs="Times New Roman"/>
          <w:i/>
          <w:iCs/>
          <w:sz w:val="20"/>
          <w:szCs w:val="20"/>
        </w:rPr>
        <w:t>Respectfully submitted by Cindy Richardson</w:t>
      </w:r>
    </w:p>
    <w:p w14:paraId="78E5D052" w14:textId="77777777" w:rsidR="001B29C4" w:rsidRPr="0070398B" w:rsidRDefault="001B29C4" w:rsidP="001B29C4">
      <w:pPr>
        <w:spacing w:before="100" w:beforeAutospacing="1" w:after="100" w:afterAutospacing="1" w:line="240" w:lineRule="auto"/>
        <w:rPr>
          <w:rFonts w:ascii="Times New Roman" w:eastAsia="Times New Roman" w:hAnsi="Times New Roman" w:cs="Times New Roman"/>
          <w:sz w:val="24"/>
          <w:szCs w:val="24"/>
        </w:rPr>
      </w:pPr>
      <w:r w:rsidRPr="0070398B">
        <w:rPr>
          <w:rFonts w:ascii="Times New Roman" w:eastAsia="Times New Roman" w:hAnsi="Times New Roman" w:cs="Times New Roman"/>
          <w:sz w:val="24"/>
          <w:szCs w:val="24"/>
        </w:rPr>
        <w:t xml:space="preserve">Region 3 has had a very busy and exciting year as we have worked </w:t>
      </w:r>
      <w:proofErr w:type="gramStart"/>
      <w:r w:rsidRPr="0070398B">
        <w:rPr>
          <w:rFonts w:ascii="Times New Roman" w:eastAsia="Times New Roman" w:hAnsi="Times New Roman" w:cs="Times New Roman"/>
          <w:sz w:val="24"/>
          <w:szCs w:val="24"/>
        </w:rPr>
        <w:t>toward</w:t>
      </w:r>
      <w:proofErr w:type="gramEnd"/>
      <w:r w:rsidRPr="0070398B">
        <w:rPr>
          <w:rFonts w:ascii="Times New Roman" w:eastAsia="Times New Roman" w:hAnsi="Times New Roman" w:cs="Times New Roman"/>
          <w:sz w:val="24"/>
          <w:szCs w:val="24"/>
        </w:rPr>
        <w:t xml:space="preserve"> the National Specialty. From the initial development of the logo through the planning and completion of the final event, it has been a rewarding experience filled with creativity, collaboration, and a great deal of enthusiasm.</w:t>
      </w:r>
    </w:p>
    <w:p w14:paraId="2375DA25" w14:textId="77777777" w:rsidR="001B29C4" w:rsidRPr="0070398B" w:rsidRDefault="001B29C4" w:rsidP="001B29C4">
      <w:pPr>
        <w:spacing w:before="100" w:beforeAutospacing="1" w:after="100" w:afterAutospacing="1" w:line="240" w:lineRule="auto"/>
        <w:rPr>
          <w:rFonts w:ascii="Times New Roman" w:eastAsia="Times New Roman" w:hAnsi="Times New Roman" w:cs="Times New Roman"/>
          <w:sz w:val="24"/>
          <w:szCs w:val="24"/>
        </w:rPr>
      </w:pPr>
      <w:r w:rsidRPr="0070398B">
        <w:rPr>
          <w:rFonts w:ascii="Times New Roman" w:eastAsia="Times New Roman" w:hAnsi="Times New Roman" w:cs="Times New Roman"/>
          <w:sz w:val="24"/>
          <w:szCs w:val="24"/>
        </w:rPr>
        <w:t>It has been a pleasure to be part of the process and to see everything come together. The National Specialty provides a wonderful opportunity for our club members to come together, celebrate our breed, and enjoy the camaraderie that makes our club so special.</w:t>
      </w:r>
    </w:p>
    <w:p w14:paraId="7B3E76C2" w14:textId="77777777" w:rsidR="001B29C4" w:rsidRPr="0070398B" w:rsidRDefault="001B29C4" w:rsidP="001B29C4">
      <w:pPr>
        <w:spacing w:before="100" w:beforeAutospacing="1" w:after="100" w:afterAutospacing="1" w:line="240" w:lineRule="auto"/>
        <w:rPr>
          <w:rFonts w:ascii="Times New Roman" w:eastAsia="Times New Roman" w:hAnsi="Times New Roman" w:cs="Times New Roman"/>
          <w:sz w:val="24"/>
          <w:szCs w:val="24"/>
        </w:rPr>
      </w:pPr>
      <w:r w:rsidRPr="0070398B">
        <w:rPr>
          <w:rFonts w:ascii="Times New Roman" w:eastAsia="Times New Roman" w:hAnsi="Times New Roman" w:cs="Times New Roman"/>
          <w:sz w:val="24"/>
          <w:szCs w:val="24"/>
        </w:rPr>
        <w:t xml:space="preserve">I am looking forward to a memorable event and to spending time with </w:t>
      </w:r>
      <w:proofErr w:type="gramStart"/>
      <w:r w:rsidRPr="0070398B">
        <w:rPr>
          <w:rFonts w:ascii="Times New Roman" w:eastAsia="Times New Roman" w:hAnsi="Times New Roman" w:cs="Times New Roman"/>
          <w:sz w:val="24"/>
          <w:szCs w:val="24"/>
        </w:rPr>
        <w:t>all of</w:t>
      </w:r>
      <w:proofErr w:type="gramEnd"/>
      <w:r w:rsidRPr="0070398B">
        <w:rPr>
          <w:rFonts w:ascii="Times New Roman" w:eastAsia="Times New Roman" w:hAnsi="Times New Roman" w:cs="Times New Roman"/>
          <w:sz w:val="24"/>
          <w:szCs w:val="24"/>
        </w:rPr>
        <w:t xml:space="preserve"> the Red Dog people and, of course, their beautiful red dogs. I am grateful for the friendships, teamwork, and shared love of our breed that make these experiences so meaningful.</w:t>
      </w:r>
    </w:p>
    <w:p w14:paraId="265EEEF5" w14:textId="77777777" w:rsidR="001B29C4" w:rsidRPr="0070398B" w:rsidRDefault="001B29C4" w:rsidP="0070398B">
      <w:pPr>
        <w:pStyle w:val="NoSpacing"/>
        <w:rPr>
          <w:rFonts w:ascii="Times New Roman" w:hAnsi="Times New Roman" w:cs="Times New Roman"/>
          <w:b/>
          <w:bCs/>
          <w:sz w:val="24"/>
          <w:szCs w:val="24"/>
        </w:rPr>
      </w:pPr>
      <w:r w:rsidRPr="0070398B">
        <w:rPr>
          <w:rFonts w:ascii="Times New Roman" w:hAnsi="Times New Roman" w:cs="Times New Roman"/>
          <w:b/>
          <w:bCs/>
          <w:sz w:val="24"/>
          <w:szCs w:val="24"/>
        </w:rPr>
        <w:t>REGION 4</w:t>
      </w:r>
    </w:p>
    <w:p w14:paraId="2301F7DC" w14:textId="77777777" w:rsidR="001B29C4" w:rsidRPr="0070398B" w:rsidRDefault="001B29C4" w:rsidP="0070398B">
      <w:pPr>
        <w:pStyle w:val="NoSpacing"/>
        <w:rPr>
          <w:rFonts w:ascii="Times New Roman" w:hAnsi="Times New Roman" w:cs="Times New Roman"/>
          <w:sz w:val="20"/>
          <w:szCs w:val="20"/>
        </w:rPr>
      </w:pPr>
      <w:r w:rsidRPr="0070398B">
        <w:rPr>
          <w:rFonts w:ascii="Times New Roman" w:hAnsi="Times New Roman" w:cs="Times New Roman"/>
          <w:i/>
          <w:iCs/>
          <w:sz w:val="20"/>
          <w:szCs w:val="20"/>
        </w:rPr>
        <w:t>None Submitted</w:t>
      </w:r>
    </w:p>
    <w:p w14:paraId="5169DFF8" w14:textId="77777777" w:rsidR="0070398B" w:rsidRDefault="0070398B" w:rsidP="001B29C4">
      <w:pPr>
        <w:rPr>
          <w:rFonts w:ascii="Times New Roman" w:hAnsi="Times New Roman" w:cs="Times New Roman"/>
          <w:b/>
          <w:bCs/>
        </w:rPr>
      </w:pPr>
    </w:p>
    <w:p w14:paraId="1D8E7802" w14:textId="1C38FDB6" w:rsidR="001B29C4" w:rsidRPr="0070398B" w:rsidRDefault="001B29C4" w:rsidP="0070398B">
      <w:pPr>
        <w:pStyle w:val="NoSpacing"/>
        <w:rPr>
          <w:rFonts w:ascii="Times New Roman" w:hAnsi="Times New Roman" w:cs="Times New Roman"/>
          <w:b/>
          <w:bCs/>
          <w:sz w:val="24"/>
          <w:szCs w:val="24"/>
        </w:rPr>
      </w:pPr>
      <w:r w:rsidRPr="0070398B">
        <w:rPr>
          <w:rFonts w:ascii="Times New Roman" w:hAnsi="Times New Roman" w:cs="Times New Roman"/>
          <w:b/>
          <w:bCs/>
          <w:sz w:val="24"/>
          <w:szCs w:val="24"/>
        </w:rPr>
        <w:lastRenderedPageBreak/>
        <w:t>REGION 5</w:t>
      </w:r>
    </w:p>
    <w:p w14:paraId="7D9EAA55" w14:textId="77777777" w:rsidR="001B29C4" w:rsidRPr="0070398B" w:rsidRDefault="001B29C4" w:rsidP="0070398B">
      <w:pPr>
        <w:pStyle w:val="NoSpacing"/>
        <w:rPr>
          <w:rFonts w:ascii="Times New Roman" w:eastAsia="Times New Roman" w:hAnsi="Times New Roman" w:cs="Times New Roman"/>
          <w:color w:val="222222"/>
          <w:sz w:val="20"/>
          <w:szCs w:val="20"/>
        </w:rPr>
      </w:pPr>
      <w:r w:rsidRPr="0070398B">
        <w:rPr>
          <w:rFonts w:ascii="Times New Roman" w:eastAsia="Times New Roman" w:hAnsi="Times New Roman" w:cs="Times New Roman"/>
          <w:i/>
          <w:iCs/>
          <w:color w:val="222222"/>
          <w:sz w:val="20"/>
          <w:szCs w:val="20"/>
        </w:rPr>
        <w:t>Respectfully submitted by Amanda Kaiser</w:t>
      </w:r>
    </w:p>
    <w:p w14:paraId="4AF97544" w14:textId="77777777" w:rsidR="001B29C4" w:rsidRPr="0070398B" w:rsidRDefault="001B29C4" w:rsidP="001B29C4">
      <w:pPr>
        <w:shd w:val="clear" w:color="auto" w:fill="FFFFFF"/>
        <w:spacing w:after="0" w:line="240" w:lineRule="auto"/>
        <w:rPr>
          <w:rFonts w:ascii="Times New Roman" w:eastAsia="Times New Roman" w:hAnsi="Times New Roman" w:cs="Times New Roman"/>
          <w:i/>
          <w:iCs/>
          <w:color w:val="222222"/>
          <w:sz w:val="24"/>
          <w:szCs w:val="24"/>
        </w:rPr>
      </w:pPr>
    </w:p>
    <w:p w14:paraId="5F148B3E" w14:textId="77777777" w:rsidR="001B29C4" w:rsidRPr="0070398B" w:rsidRDefault="001B29C4" w:rsidP="001B29C4">
      <w:pPr>
        <w:shd w:val="clear" w:color="auto" w:fill="FFFFFF"/>
        <w:spacing w:after="0" w:line="240" w:lineRule="auto"/>
        <w:rPr>
          <w:rFonts w:ascii="Times New Roman" w:eastAsia="Times New Roman" w:hAnsi="Times New Roman" w:cs="Times New Roman"/>
          <w:color w:val="222222"/>
          <w:sz w:val="24"/>
          <w:szCs w:val="24"/>
        </w:rPr>
      </w:pPr>
      <w:r w:rsidRPr="0070398B">
        <w:rPr>
          <w:rFonts w:ascii="Times New Roman" w:eastAsia="Times New Roman" w:hAnsi="Times New Roman" w:cs="Times New Roman"/>
          <w:color w:val="222222"/>
          <w:sz w:val="24"/>
          <w:szCs w:val="24"/>
        </w:rPr>
        <w:t>Region 5 had a great year offering multiple days of the NSDTRC-USA field, and a specialty. In addition, we added 14 new members to our region and are excited to see them out at different events around the region.</w:t>
      </w:r>
    </w:p>
    <w:p w14:paraId="322EA5B0" w14:textId="77777777" w:rsidR="001B29C4" w:rsidRPr="0070398B" w:rsidRDefault="001B29C4" w:rsidP="001B29C4">
      <w:pPr>
        <w:shd w:val="clear" w:color="auto" w:fill="FFFFFF"/>
        <w:spacing w:after="0" w:line="240" w:lineRule="auto"/>
        <w:rPr>
          <w:rFonts w:ascii="Times New Roman" w:eastAsia="Times New Roman" w:hAnsi="Times New Roman" w:cs="Times New Roman"/>
          <w:color w:val="222222"/>
          <w:sz w:val="24"/>
          <w:szCs w:val="24"/>
        </w:rPr>
      </w:pPr>
      <w:r w:rsidRPr="0070398B">
        <w:rPr>
          <w:rFonts w:ascii="Times New Roman" w:eastAsia="Times New Roman" w:hAnsi="Times New Roman" w:cs="Times New Roman"/>
          <w:color w:val="222222"/>
          <w:sz w:val="24"/>
          <w:szCs w:val="24"/>
        </w:rPr>
        <w:t>  </w:t>
      </w:r>
    </w:p>
    <w:p w14:paraId="42971473" w14:textId="77777777" w:rsidR="001B29C4" w:rsidRPr="0070398B" w:rsidRDefault="001B29C4" w:rsidP="001B29C4">
      <w:pPr>
        <w:shd w:val="clear" w:color="auto" w:fill="FFFFFF"/>
        <w:spacing w:after="161" w:line="240" w:lineRule="auto"/>
        <w:rPr>
          <w:rFonts w:ascii="Times New Roman" w:eastAsia="Times New Roman" w:hAnsi="Times New Roman" w:cs="Times New Roman"/>
          <w:color w:val="222222"/>
          <w:sz w:val="24"/>
          <w:szCs w:val="24"/>
        </w:rPr>
      </w:pPr>
      <w:r w:rsidRPr="0070398B">
        <w:rPr>
          <w:rFonts w:ascii="Times New Roman" w:eastAsia="Times New Roman" w:hAnsi="Times New Roman" w:cs="Times New Roman"/>
          <w:color w:val="222222"/>
          <w:sz w:val="24"/>
          <w:szCs w:val="24"/>
        </w:rPr>
        <w:t>The Texas Toller Two Step 2026 was held April 17–19 and brought together an outstanding group of dogs, handlers, volunteers, sponsors, and guests for three days of testing and fellowship. The event was supported by favorable spring weather, strong participation, and the generosity of the club community.</w:t>
      </w:r>
    </w:p>
    <w:p w14:paraId="38F84C81" w14:textId="77777777" w:rsidR="001B29C4" w:rsidRPr="0070398B" w:rsidRDefault="001B29C4" w:rsidP="001B29C4">
      <w:pPr>
        <w:shd w:val="clear" w:color="auto" w:fill="FFFFFF"/>
        <w:spacing w:after="161" w:line="240" w:lineRule="auto"/>
        <w:rPr>
          <w:rFonts w:ascii="Times New Roman" w:eastAsia="Times New Roman" w:hAnsi="Times New Roman" w:cs="Times New Roman"/>
          <w:color w:val="222222"/>
          <w:sz w:val="24"/>
          <w:szCs w:val="24"/>
        </w:rPr>
      </w:pPr>
      <w:r w:rsidRPr="0070398B">
        <w:rPr>
          <w:rFonts w:ascii="Times New Roman" w:eastAsia="Times New Roman" w:hAnsi="Times New Roman" w:cs="Times New Roman"/>
          <w:b/>
          <w:bCs/>
          <w:color w:val="222222"/>
          <w:sz w:val="24"/>
          <w:szCs w:val="24"/>
        </w:rPr>
        <w:t>Friday, April 17</w:t>
      </w:r>
    </w:p>
    <w:p w14:paraId="289BCAB4" w14:textId="77777777" w:rsidR="001B29C4" w:rsidRPr="0070398B" w:rsidRDefault="001B29C4" w:rsidP="001B29C4">
      <w:pPr>
        <w:shd w:val="clear" w:color="auto" w:fill="FFFFFF"/>
        <w:spacing w:after="161" w:line="240" w:lineRule="auto"/>
        <w:rPr>
          <w:rFonts w:ascii="Times New Roman" w:eastAsia="Times New Roman" w:hAnsi="Times New Roman" w:cs="Times New Roman"/>
          <w:color w:val="222222"/>
          <w:sz w:val="24"/>
          <w:szCs w:val="24"/>
        </w:rPr>
      </w:pPr>
      <w:r w:rsidRPr="0070398B">
        <w:rPr>
          <w:rFonts w:ascii="Times New Roman" w:eastAsia="Times New Roman" w:hAnsi="Times New Roman" w:cs="Times New Roman"/>
          <w:color w:val="222222"/>
          <w:sz w:val="24"/>
          <w:szCs w:val="24"/>
        </w:rPr>
        <w:t>WCX — Hawkeye, handled by Chris Spikberg (Lonestar’s Vermilion Hawkeye)</w:t>
      </w:r>
    </w:p>
    <w:p w14:paraId="7BBC2D0F" w14:textId="77777777" w:rsidR="001B29C4" w:rsidRPr="0070398B" w:rsidRDefault="001B29C4" w:rsidP="001B29C4">
      <w:pPr>
        <w:shd w:val="clear" w:color="auto" w:fill="FFFFFF"/>
        <w:spacing w:after="161" w:line="240" w:lineRule="auto"/>
        <w:rPr>
          <w:rFonts w:ascii="Times New Roman" w:eastAsia="Times New Roman" w:hAnsi="Times New Roman" w:cs="Times New Roman"/>
          <w:color w:val="222222"/>
          <w:sz w:val="24"/>
          <w:szCs w:val="24"/>
        </w:rPr>
      </w:pPr>
      <w:r w:rsidRPr="0070398B">
        <w:rPr>
          <w:rFonts w:ascii="Times New Roman" w:eastAsia="Times New Roman" w:hAnsi="Times New Roman" w:cs="Times New Roman"/>
          <w:color w:val="222222"/>
          <w:sz w:val="24"/>
          <w:szCs w:val="24"/>
        </w:rPr>
        <w:t>WCI — Gunny, handled by Betty King (Quill’s Dove Creek Gunnison)</w:t>
      </w:r>
    </w:p>
    <w:p w14:paraId="7D199833" w14:textId="77777777" w:rsidR="001B29C4" w:rsidRPr="0070398B" w:rsidRDefault="001B29C4" w:rsidP="001B29C4">
      <w:pPr>
        <w:shd w:val="clear" w:color="auto" w:fill="FFFFFF"/>
        <w:spacing w:after="161" w:line="240" w:lineRule="auto"/>
        <w:rPr>
          <w:rFonts w:ascii="Times New Roman" w:eastAsia="Times New Roman" w:hAnsi="Times New Roman" w:cs="Times New Roman"/>
          <w:color w:val="222222"/>
          <w:sz w:val="24"/>
          <w:szCs w:val="24"/>
        </w:rPr>
      </w:pPr>
      <w:r w:rsidRPr="0070398B">
        <w:rPr>
          <w:rFonts w:ascii="Times New Roman" w:eastAsia="Times New Roman" w:hAnsi="Times New Roman" w:cs="Times New Roman"/>
          <w:color w:val="222222"/>
          <w:sz w:val="24"/>
          <w:szCs w:val="24"/>
        </w:rPr>
        <w:t>WC — Tam, handled by Paul Kartes (</w:t>
      </w:r>
      <w:proofErr w:type="spellStart"/>
      <w:r w:rsidRPr="0070398B">
        <w:rPr>
          <w:rFonts w:ascii="Times New Roman" w:eastAsia="Times New Roman" w:hAnsi="Times New Roman" w:cs="Times New Roman"/>
          <w:color w:val="222222"/>
          <w:sz w:val="24"/>
          <w:szCs w:val="24"/>
        </w:rPr>
        <w:t>WyldeWater’s</w:t>
      </w:r>
      <w:proofErr w:type="spellEnd"/>
      <w:r w:rsidRPr="0070398B">
        <w:rPr>
          <w:rFonts w:ascii="Times New Roman" w:eastAsia="Times New Roman" w:hAnsi="Times New Roman" w:cs="Times New Roman"/>
          <w:color w:val="222222"/>
          <w:sz w:val="24"/>
          <w:szCs w:val="24"/>
        </w:rPr>
        <w:t xml:space="preserve"> Tide Caller)</w:t>
      </w:r>
    </w:p>
    <w:p w14:paraId="59F0D130" w14:textId="77777777" w:rsidR="001B29C4" w:rsidRPr="0070398B" w:rsidRDefault="001B29C4" w:rsidP="001B29C4">
      <w:pPr>
        <w:shd w:val="clear" w:color="auto" w:fill="FFFFFF"/>
        <w:spacing w:after="161" w:line="240" w:lineRule="auto"/>
        <w:rPr>
          <w:rFonts w:ascii="Times New Roman" w:eastAsia="Times New Roman" w:hAnsi="Times New Roman" w:cs="Times New Roman"/>
          <w:color w:val="222222"/>
          <w:sz w:val="24"/>
          <w:szCs w:val="24"/>
        </w:rPr>
      </w:pPr>
      <w:r w:rsidRPr="0070398B">
        <w:rPr>
          <w:rFonts w:ascii="Times New Roman" w:eastAsia="Times New Roman" w:hAnsi="Times New Roman" w:cs="Times New Roman"/>
          <w:color w:val="222222"/>
          <w:sz w:val="24"/>
          <w:szCs w:val="24"/>
        </w:rPr>
        <w:t>WC — Nami, handled by Paul Kartes (</w:t>
      </w:r>
      <w:proofErr w:type="spellStart"/>
      <w:r w:rsidRPr="0070398B">
        <w:rPr>
          <w:rFonts w:ascii="Times New Roman" w:eastAsia="Times New Roman" w:hAnsi="Times New Roman" w:cs="Times New Roman"/>
          <w:color w:val="222222"/>
          <w:sz w:val="24"/>
          <w:szCs w:val="24"/>
        </w:rPr>
        <w:t>WyldeWater’s</w:t>
      </w:r>
      <w:proofErr w:type="spellEnd"/>
      <w:r w:rsidRPr="0070398B">
        <w:rPr>
          <w:rFonts w:ascii="Times New Roman" w:eastAsia="Times New Roman" w:hAnsi="Times New Roman" w:cs="Times New Roman"/>
          <w:color w:val="222222"/>
          <w:sz w:val="24"/>
          <w:szCs w:val="24"/>
        </w:rPr>
        <w:t xml:space="preserve"> Roman Empire)</w:t>
      </w:r>
    </w:p>
    <w:p w14:paraId="0696179A" w14:textId="77777777" w:rsidR="001B29C4" w:rsidRPr="0070398B" w:rsidRDefault="001B29C4" w:rsidP="001B29C4">
      <w:pPr>
        <w:shd w:val="clear" w:color="auto" w:fill="FFFFFF"/>
        <w:spacing w:after="161" w:line="240" w:lineRule="auto"/>
        <w:rPr>
          <w:rFonts w:ascii="Times New Roman" w:eastAsia="Times New Roman" w:hAnsi="Times New Roman" w:cs="Times New Roman"/>
          <w:color w:val="222222"/>
          <w:sz w:val="24"/>
          <w:szCs w:val="24"/>
        </w:rPr>
      </w:pPr>
      <w:r w:rsidRPr="0070398B">
        <w:rPr>
          <w:rFonts w:ascii="Times New Roman" w:eastAsia="Times New Roman" w:hAnsi="Times New Roman" w:cs="Times New Roman"/>
          <w:b/>
          <w:bCs/>
          <w:color w:val="222222"/>
          <w:sz w:val="24"/>
          <w:szCs w:val="24"/>
        </w:rPr>
        <w:t>Saturday, April 18</w:t>
      </w:r>
    </w:p>
    <w:p w14:paraId="47141768" w14:textId="77777777" w:rsidR="001B29C4" w:rsidRPr="0070398B" w:rsidRDefault="001B29C4" w:rsidP="001B29C4">
      <w:pPr>
        <w:shd w:val="clear" w:color="auto" w:fill="FFFFFF"/>
        <w:spacing w:after="161" w:line="240" w:lineRule="auto"/>
        <w:rPr>
          <w:rFonts w:ascii="Times New Roman" w:eastAsia="Times New Roman" w:hAnsi="Times New Roman" w:cs="Times New Roman"/>
          <w:color w:val="222222"/>
          <w:sz w:val="24"/>
          <w:szCs w:val="24"/>
        </w:rPr>
      </w:pPr>
      <w:r w:rsidRPr="0070398B">
        <w:rPr>
          <w:rFonts w:ascii="Times New Roman" w:eastAsia="Times New Roman" w:hAnsi="Times New Roman" w:cs="Times New Roman"/>
          <w:color w:val="222222"/>
          <w:sz w:val="24"/>
          <w:szCs w:val="24"/>
        </w:rPr>
        <w:t>WCX — Hawkeye, handled by Chris Spikberg (Lonestar’s Vermilion Hawkeye), earned another pass.</w:t>
      </w:r>
    </w:p>
    <w:p w14:paraId="68D2CDEA" w14:textId="77777777" w:rsidR="001B29C4" w:rsidRPr="0070398B" w:rsidRDefault="001B29C4" w:rsidP="001B29C4">
      <w:pPr>
        <w:shd w:val="clear" w:color="auto" w:fill="FFFFFF"/>
        <w:spacing w:after="161" w:line="240" w:lineRule="auto"/>
        <w:rPr>
          <w:rFonts w:ascii="Times New Roman" w:eastAsia="Times New Roman" w:hAnsi="Times New Roman" w:cs="Times New Roman"/>
          <w:color w:val="222222"/>
          <w:sz w:val="24"/>
          <w:szCs w:val="24"/>
        </w:rPr>
      </w:pPr>
      <w:r w:rsidRPr="0070398B">
        <w:rPr>
          <w:rFonts w:ascii="Times New Roman" w:eastAsia="Times New Roman" w:hAnsi="Times New Roman" w:cs="Times New Roman"/>
          <w:color w:val="222222"/>
          <w:sz w:val="24"/>
          <w:szCs w:val="24"/>
        </w:rPr>
        <w:t>WCI — Nala, handled by Connie Owens (Geronimo’s Nala Grace)</w:t>
      </w:r>
    </w:p>
    <w:p w14:paraId="7A3281BD" w14:textId="77777777" w:rsidR="001B29C4" w:rsidRPr="0070398B" w:rsidRDefault="001B29C4" w:rsidP="001B29C4">
      <w:pPr>
        <w:shd w:val="clear" w:color="auto" w:fill="FFFFFF"/>
        <w:spacing w:after="161" w:line="240" w:lineRule="auto"/>
        <w:rPr>
          <w:rFonts w:ascii="Times New Roman" w:eastAsia="Times New Roman" w:hAnsi="Times New Roman" w:cs="Times New Roman"/>
          <w:color w:val="222222"/>
          <w:sz w:val="24"/>
          <w:szCs w:val="24"/>
        </w:rPr>
      </w:pPr>
      <w:r w:rsidRPr="0070398B">
        <w:rPr>
          <w:rFonts w:ascii="Times New Roman" w:eastAsia="Times New Roman" w:hAnsi="Times New Roman" w:cs="Times New Roman"/>
          <w:color w:val="222222"/>
          <w:sz w:val="24"/>
          <w:szCs w:val="24"/>
        </w:rPr>
        <w:t xml:space="preserve">WC — Chili, handled by Brett Giroir (Tejas’ What </w:t>
      </w:r>
      <w:proofErr w:type="gramStart"/>
      <w:r w:rsidRPr="0070398B">
        <w:rPr>
          <w:rFonts w:ascii="Times New Roman" w:eastAsia="Times New Roman" w:hAnsi="Times New Roman" w:cs="Times New Roman"/>
          <w:color w:val="222222"/>
          <w:sz w:val="24"/>
          <w:szCs w:val="24"/>
        </w:rPr>
        <w:t>A</w:t>
      </w:r>
      <w:proofErr w:type="gramEnd"/>
      <w:r w:rsidRPr="0070398B">
        <w:rPr>
          <w:rFonts w:ascii="Times New Roman" w:eastAsia="Times New Roman" w:hAnsi="Times New Roman" w:cs="Times New Roman"/>
          <w:color w:val="222222"/>
          <w:sz w:val="24"/>
          <w:szCs w:val="24"/>
        </w:rPr>
        <w:t xml:space="preserve"> Toller)</w:t>
      </w:r>
    </w:p>
    <w:p w14:paraId="7EA839E6" w14:textId="77777777" w:rsidR="001B29C4" w:rsidRPr="0070398B" w:rsidRDefault="001B29C4" w:rsidP="001B29C4">
      <w:pPr>
        <w:shd w:val="clear" w:color="auto" w:fill="FFFFFF"/>
        <w:spacing w:after="161" w:line="240" w:lineRule="auto"/>
        <w:rPr>
          <w:rFonts w:ascii="Times New Roman" w:eastAsia="Times New Roman" w:hAnsi="Times New Roman" w:cs="Times New Roman"/>
          <w:color w:val="222222"/>
          <w:sz w:val="24"/>
          <w:szCs w:val="24"/>
        </w:rPr>
      </w:pPr>
      <w:r w:rsidRPr="0070398B">
        <w:rPr>
          <w:rFonts w:ascii="Times New Roman" w:eastAsia="Times New Roman" w:hAnsi="Times New Roman" w:cs="Times New Roman"/>
          <w:b/>
          <w:bCs/>
          <w:color w:val="222222"/>
          <w:sz w:val="24"/>
          <w:szCs w:val="24"/>
        </w:rPr>
        <w:t>Sunday, April 19</w:t>
      </w:r>
    </w:p>
    <w:p w14:paraId="16C231B5" w14:textId="77777777" w:rsidR="001B29C4" w:rsidRPr="0070398B" w:rsidRDefault="001B29C4" w:rsidP="001B29C4">
      <w:pPr>
        <w:shd w:val="clear" w:color="auto" w:fill="FFFFFF"/>
        <w:spacing w:after="161" w:line="240" w:lineRule="auto"/>
        <w:rPr>
          <w:rFonts w:ascii="Times New Roman" w:eastAsia="Times New Roman" w:hAnsi="Times New Roman" w:cs="Times New Roman"/>
          <w:color w:val="222222"/>
          <w:sz w:val="24"/>
          <w:szCs w:val="24"/>
        </w:rPr>
      </w:pPr>
      <w:r w:rsidRPr="0070398B">
        <w:rPr>
          <w:rFonts w:ascii="Times New Roman" w:eastAsia="Times New Roman" w:hAnsi="Times New Roman" w:cs="Times New Roman"/>
          <w:color w:val="222222"/>
          <w:sz w:val="24"/>
          <w:szCs w:val="24"/>
        </w:rPr>
        <w:t>WCX — Port, handled by Bill Vigrass (Lakota’s First Port of Call)</w:t>
      </w:r>
    </w:p>
    <w:p w14:paraId="32F997B0" w14:textId="77777777" w:rsidR="001B29C4" w:rsidRPr="0070398B" w:rsidRDefault="001B29C4" w:rsidP="001B29C4">
      <w:pPr>
        <w:shd w:val="clear" w:color="auto" w:fill="FFFFFF"/>
        <w:spacing w:after="161" w:line="240" w:lineRule="auto"/>
        <w:rPr>
          <w:rFonts w:ascii="Times New Roman" w:eastAsia="Times New Roman" w:hAnsi="Times New Roman" w:cs="Times New Roman"/>
          <w:color w:val="222222"/>
          <w:sz w:val="24"/>
          <w:szCs w:val="24"/>
        </w:rPr>
      </w:pPr>
      <w:r w:rsidRPr="0070398B">
        <w:rPr>
          <w:rFonts w:ascii="Times New Roman" w:eastAsia="Times New Roman" w:hAnsi="Times New Roman" w:cs="Times New Roman"/>
          <w:color w:val="222222"/>
          <w:sz w:val="24"/>
          <w:szCs w:val="24"/>
        </w:rPr>
        <w:t>WCX — Hawkeye, handled by Chris Spikberg (Lonestar’s Vermilion Hawkeye), earned his third pass at the Two Step.</w:t>
      </w:r>
    </w:p>
    <w:p w14:paraId="2C3D17DA" w14:textId="77777777" w:rsidR="001B29C4" w:rsidRPr="0070398B" w:rsidRDefault="001B29C4" w:rsidP="001B29C4">
      <w:pPr>
        <w:shd w:val="clear" w:color="auto" w:fill="FFFFFF"/>
        <w:spacing w:after="161" w:line="240" w:lineRule="auto"/>
        <w:rPr>
          <w:rFonts w:ascii="Times New Roman" w:eastAsia="Times New Roman" w:hAnsi="Times New Roman" w:cs="Times New Roman"/>
          <w:color w:val="222222"/>
          <w:sz w:val="24"/>
          <w:szCs w:val="24"/>
        </w:rPr>
      </w:pPr>
      <w:r w:rsidRPr="0070398B">
        <w:rPr>
          <w:rFonts w:ascii="Times New Roman" w:eastAsia="Times New Roman" w:hAnsi="Times New Roman" w:cs="Times New Roman"/>
          <w:color w:val="222222"/>
          <w:sz w:val="24"/>
          <w:szCs w:val="24"/>
        </w:rPr>
        <w:t>WCI — Gunny, handled by Betty King (Quill’s Dove Creek Gunnison), earned another pass.</w:t>
      </w:r>
    </w:p>
    <w:p w14:paraId="3EC8C2AA" w14:textId="77777777" w:rsidR="001B29C4" w:rsidRPr="0070398B" w:rsidRDefault="001B29C4" w:rsidP="001B29C4">
      <w:pPr>
        <w:shd w:val="clear" w:color="auto" w:fill="FFFFFF"/>
        <w:spacing w:after="161" w:line="240" w:lineRule="auto"/>
        <w:rPr>
          <w:rFonts w:ascii="Times New Roman" w:eastAsia="Times New Roman" w:hAnsi="Times New Roman" w:cs="Times New Roman"/>
          <w:color w:val="222222"/>
          <w:sz w:val="24"/>
          <w:szCs w:val="24"/>
        </w:rPr>
      </w:pPr>
      <w:r w:rsidRPr="0070398B">
        <w:rPr>
          <w:rFonts w:ascii="Times New Roman" w:eastAsia="Times New Roman" w:hAnsi="Times New Roman" w:cs="Times New Roman"/>
          <w:color w:val="222222"/>
          <w:sz w:val="24"/>
          <w:szCs w:val="24"/>
        </w:rPr>
        <w:t xml:space="preserve">WC — Chili, handled by Brett Giroir (Tejas’ What </w:t>
      </w:r>
      <w:proofErr w:type="gramStart"/>
      <w:r w:rsidRPr="0070398B">
        <w:rPr>
          <w:rFonts w:ascii="Times New Roman" w:eastAsia="Times New Roman" w:hAnsi="Times New Roman" w:cs="Times New Roman"/>
          <w:color w:val="222222"/>
          <w:sz w:val="24"/>
          <w:szCs w:val="24"/>
        </w:rPr>
        <w:t>A</w:t>
      </w:r>
      <w:proofErr w:type="gramEnd"/>
      <w:r w:rsidRPr="0070398B">
        <w:rPr>
          <w:rFonts w:ascii="Times New Roman" w:eastAsia="Times New Roman" w:hAnsi="Times New Roman" w:cs="Times New Roman"/>
          <w:color w:val="222222"/>
          <w:sz w:val="24"/>
          <w:szCs w:val="24"/>
        </w:rPr>
        <w:t xml:space="preserve"> Toller), earned another pass</w:t>
      </w:r>
    </w:p>
    <w:p w14:paraId="36E0BDA3" w14:textId="77777777" w:rsidR="001B29C4" w:rsidRPr="0070398B" w:rsidRDefault="001B29C4" w:rsidP="001B29C4">
      <w:pPr>
        <w:shd w:val="clear" w:color="auto" w:fill="FFFFFF"/>
        <w:spacing w:after="161" w:line="240" w:lineRule="auto"/>
        <w:rPr>
          <w:rFonts w:ascii="Times New Roman" w:eastAsia="Times New Roman" w:hAnsi="Times New Roman" w:cs="Times New Roman"/>
          <w:color w:val="222222"/>
          <w:sz w:val="24"/>
          <w:szCs w:val="24"/>
        </w:rPr>
      </w:pPr>
      <w:r w:rsidRPr="0070398B">
        <w:rPr>
          <w:rFonts w:ascii="Times New Roman" w:eastAsia="Times New Roman" w:hAnsi="Times New Roman" w:cs="Times New Roman"/>
          <w:color w:val="222222"/>
          <w:sz w:val="24"/>
          <w:szCs w:val="24"/>
        </w:rPr>
        <w:t>In addition to the test, the weekend included several opportunities for handlers, volunteers, and guests to gather socially. On Friday evening, the committee hosted an event at a traditional Texas honky-tonk with live music and dancing. On Saturday, participants gathered at the event venue for a barbecue dinner and live music. The setting offered a welcoming environment for fellowship, with amenities that included a pool, jacuzzi, and pickleball court. </w:t>
      </w:r>
    </w:p>
    <w:p w14:paraId="66D7F3CC" w14:textId="77777777" w:rsidR="001B29C4" w:rsidRPr="0070398B" w:rsidRDefault="001B29C4" w:rsidP="001B29C4">
      <w:pPr>
        <w:shd w:val="clear" w:color="auto" w:fill="FFFFFF"/>
        <w:spacing w:after="161" w:line="240" w:lineRule="auto"/>
        <w:rPr>
          <w:rFonts w:ascii="Times New Roman" w:eastAsia="Times New Roman" w:hAnsi="Times New Roman" w:cs="Times New Roman"/>
          <w:color w:val="222222"/>
          <w:sz w:val="24"/>
          <w:szCs w:val="24"/>
        </w:rPr>
      </w:pPr>
      <w:r w:rsidRPr="0070398B">
        <w:rPr>
          <w:rFonts w:ascii="Times New Roman" w:eastAsia="Times New Roman" w:hAnsi="Times New Roman" w:cs="Times New Roman"/>
          <w:color w:val="222222"/>
          <w:sz w:val="24"/>
          <w:szCs w:val="24"/>
        </w:rPr>
        <w:t xml:space="preserve">The committee thanks all volunteers, and event sponsors whose contributions made the 2026 Texas Toller </w:t>
      </w:r>
      <w:proofErr w:type="gramStart"/>
      <w:r w:rsidRPr="0070398B">
        <w:rPr>
          <w:rFonts w:ascii="Times New Roman" w:eastAsia="Times New Roman" w:hAnsi="Times New Roman" w:cs="Times New Roman"/>
          <w:color w:val="222222"/>
          <w:sz w:val="24"/>
          <w:szCs w:val="24"/>
        </w:rPr>
        <w:t>Two Step</w:t>
      </w:r>
      <w:proofErr w:type="gramEnd"/>
      <w:r w:rsidRPr="0070398B">
        <w:rPr>
          <w:rFonts w:ascii="Times New Roman" w:eastAsia="Times New Roman" w:hAnsi="Times New Roman" w:cs="Times New Roman"/>
          <w:color w:val="222222"/>
          <w:sz w:val="24"/>
          <w:szCs w:val="24"/>
        </w:rPr>
        <w:t xml:space="preserve"> possible. Their time, effort, and donations supported a successful weekend for dogs, handlers, and guests alike. A special thank you is extended to Christy Oliver for opening her home and property to the club for the past two years. Congratulations to all dogs </w:t>
      </w:r>
      <w:r w:rsidRPr="0070398B">
        <w:rPr>
          <w:rFonts w:ascii="Times New Roman" w:eastAsia="Times New Roman" w:hAnsi="Times New Roman" w:cs="Times New Roman"/>
          <w:color w:val="222222"/>
          <w:sz w:val="24"/>
          <w:szCs w:val="24"/>
        </w:rPr>
        <w:lastRenderedPageBreak/>
        <w:t>and handlers who earned passes throughout the weekend and thank you to everyone who helped make this event a success. We hope to see all of you at the Texas 2 Step next year.</w:t>
      </w:r>
    </w:p>
    <w:p w14:paraId="6BCD0C66" w14:textId="77777777" w:rsidR="001B29C4" w:rsidRPr="0070398B" w:rsidRDefault="001B29C4" w:rsidP="001B29C4">
      <w:pPr>
        <w:shd w:val="clear" w:color="auto" w:fill="FFFFFF"/>
        <w:spacing w:after="161" w:line="240" w:lineRule="auto"/>
        <w:rPr>
          <w:rFonts w:ascii="Times New Roman" w:eastAsia="Times New Roman" w:hAnsi="Times New Roman" w:cs="Times New Roman"/>
          <w:color w:val="222222"/>
          <w:sz w:val="24"/>
          <w:szCs w:val="24"/>
        </w:rPr>
      </w:pPr>
      <w:r w:rsidRPr="0070398B">
        <w:rPr>
          <w:rFonts w:ascii="Times New Roman" w:eastAsia="Times New Roman" w:hAnsi="Times New Roman" w:cs="Times New Roman"/>
          <w:color w:val="222222"/>
          <w:sz w:val="24"/>
          <w:szCs w:val="24"/>
        </w:rPr>
        <w:t>The Sunflower Classic Specialty was held in Hutchinson, Kansas June 6-7,2026. It started with the Toller Trailer Trash party on Friday night where everyone had a chance to relax, have some fun, mingle, and get to know more of our fellow Toller friends. There is always plenty of laughter, good food, and a few beverages. Saturday’s Specialty had an entry of 41 Tollers.</w:t>
      </w:r>
    </w:p>
    <w:p w14:paraId="34618603" w14:textId="77777777" w:rsidR="001B29C4" w:rsidRPr="0070398B" w:rsidRDefault="001B29C4" w:rsidP="001B29C4">
      <w:pPr>
        <w:shd w:val="clear" w:color="auto" w:fill="FFFFFF"/>
        <w:spacing w:after="0" w:line="240" w:lineRule="auto"/>
        <w:rPr>
          <w:rFonts w:ascii="Times New Roman" w:eastAsia="Times New Roman" w:hAnsi="Times New Roman" w:cs="Times New Roman"/>
          <w:color w:val="080809"/>
          <w:sz w:val="24"/>
          <w:szCs w:val="24"/>
        </w:rPr>
      </w:pPr>
      <w:r w:rsidRPr="0070398B">
        <w:rPr>
          <w:rFonts w:ascii="Times New Roman" w:eastAsia="Times New Roman" w:hAnsi="Times New Roman" w:cs="Times New Roman"/>
          <w:color w:val="080809"/>
          <w:sz w:val="24"/>
          <w:szCs w:val="24"/>
          <w:shd w:val="clear" w:color="auto" w:fill="FFFFFF"/>
        </w:rPr>
        <w:t> </w:t>
      </w:r>
    </w:p>
    <w:p w14:paraId="1C5EFCBB" w14:textId="77777777" w:rsidR="001B29C4" w:rsidRPr="0070398B" w:rsidRDefault="001B29C4" w:rsidP="001B29C4">
      <w:pPr>
        <w:shd w:val="clear" w:color="auto" w:fill="FFFFFF"/>
        <w:spacing w:after="0" w:line="240" w:lineRule="auto"/>
        <w:rPr>
          <w:rFonts w:ascii="Times New Roman" w:eastAsia="Times New Roman" w:hAnsi="Times New Roman" w:cs="Times New Roman"/>
          <w:color w:val="080809"/>
          <w:sz w:val="24"/>
          <w:szCs w:val="24"/>
        </w:rPr>
      </w:pPr>
      <w:r w:rsidRPr="0070398B">
        <w:rPr>
          <w:rFonts w:ascii="Times New Roman" w:eastAsia="Times New Roman" w:hAnsi="Times New Roman" w:cs="Times New Roman"/>
          <w:b/>
          <w:bCs/>
          <w:color w:val="080809"/>
          <w:sz w:val="24"/>
          <w:szCs w:val="24"/>
        </w:rPr>
        <w:t>2026 Sunflower Classic Specialty Results</w:t>
      </w:r>
    </w:p>
    <w:p w14:paraId="03124B08" w14:textId="77777777" w:rsidR="001B29C4" w:rsidRPr="0070398B" w:rsidRDefault="001B29C4" w:rsidP="001B29C4">
      <w:pPr>
        <w:shd w:val="clear" w:color="auto" w:fill="FFFFFF"/>
        <w:spacing w:after="0" w:line="240" w:lineRule="auto"/>
        <w:rPr>
          <w:rFonts w:ascii="Times New Roman" w:eastAsia="Times New Roman" w:hAnsi="Times New Roman" w:cs="Times New Roman"/>
          <w:color w:val="080809"/>
          <w:sz w:val="24"/>
          <w:szCs w:val="24"/>
        </w:rPr>
      </w:pPr>
      <w:r w:rsidRPr="0070398B">
        <w:rPr>
          <w:rFonts w:ascii="Times New Roman" w:eastAsia="Times New Roman" w:hAnsi="Times New Roman" w:cs="Times New Roman"/>
          <w:color w:val="080809"/>
          <w:sz w:val="24"/>
          <w:szCs w:val="24"/>
        </w:rPr>
        <w:t>BOB - GCHS CH FOXBROOKE'S THE MOUNTAINS ARE CALLING CGC</w:t>
      </w:r>
    </w:p>
    <w:p w14:paraId="6FD5351D" w14:textId="77777777" w:rsidR="001B29C4" w:rsidRPr="0070398B" w:rsidRDefault="001B29C4" w:rsidP="001B29C4">
      <w:pPr>
        <w:shd w:val="clear" w:color="auto" w:fill="FFFFFF"/>
        <w:spacing w:after="0" w:line="240" w:lineRule="auto"/>
        <w:rPr>
          <w:rFonts w:ascii="Times New Roman" w:eastAsia="Times New Roman" w:hAnsi="Times New Roman" w:cs="Times New Roman"/>
          <w:color w:val="080809"/>
          <w:sz w:val="24"/>
          <w:szCs w:val="24"/>
        </w:rPr>
      </w:pPr>
      <w:r w:rsidRPr="0070398B">
        <w:rPr>
          <w:rFonts w:ascii="Times New Roman" w:eastAsia="Times New Roman" w:hAnsi="Times New Roman" w:cs="Times New Roman"/>
          <w:color w:val="080809"/>
          <w:sz w:val="24"/>
          <w:szCs w:val="24"/>
        </w:rPr>
        <w:t>BOW - MYSTIC'S KNOCK YOUR SOCKS OFF</w:t>
      </w:r>
    </w:p>
    <w:p w14:paraId="6163971E" w14:textId="77777777" w:rsidR="001B29C4" w:rsidRPr="0070398B" w:rsidRDefault="001B29C4" w:rsidP="001B29C4">
      <w:pPr>
        <w:shd w:val="clear" w:color="auto" w:fill="FFFFFF"/>
        <w:spacing w:after="0" w:line="240" w:lineRule="auto"/>
        <w:rPr>
          <w:rFonts w:ascii="Times New Roman" w:eastAsia="Times New Roman" w:hAnsi="Times New Roman" w:cs="Times New Roman"/>
          <w:color w:val="080809"/>
          <w:sz w:val="24"/>
          <w:szCs w:val="24"/>
        </w:rPr>
      </w:pPr>
      <w:r w:rsidRPr="0070398B">
        <w:rPr>
          <w:rFonts w:ascii="Times New Roman" w:eastAsia="Times New Roman" w:hAnsi="Times New Roman" w:cs="Times New Roman"/>
          <w:color w:val="080809"/>
          <w:sz w:val="24"/>
          <w:szCs w:val="24"/>
        </w:rPr>
        <w:t>BOS - CH WILDGRASS GRIT N GLITTER CD RA WCI</w:t>
      </w:r>
    </w:p>
    <w:p w14:paraId="44A934F0" w14:textId="77777777" w:rsidR="001B29C4" w:rsidRPr="0070398B" w:rsidRDefault="001B29C4" w:rsidP="001B29C4">
      <w:pPr>
        <w:shd w:val="clear" w:color="auto" w:fill="FFFFFF"/>
        <w:spacing w:after="0" w:line="240" w:lineRule="auto"/>
        <w:rPr>
          <w:rFonts w:ascii="Times New Roman" w:eastAsia="Times New Roman" w:hAnsi="Times New Roman" w:cs="Times New Roman"/>
          <w:color w:val="080809"/>
          <w:sz w:val="24"/>
          <w:szCs w:val="24"/>
        </w:rPr>
      </w:pPr>
      <w:r w:rsidRPr="0070398B">
        <w:rPr>
          <w:rFonts w:ascii="Times New Roman" w:eastAsia="Times New Roman" w:hAnsi="Times New Roman" w:cs="Times New Roman"/>
          <w:color w:val="080809"/>
          <w:sz w:val="24"/>
          <w:szCs w:val="24"/>
        </w:rPr>
        <w:t>SD - GCH DOVE CREEK'S HIGH COUNTRY BROMANCE WC</w:t>
      </w:r>
    </w:p>
    <w:p w14:paraId="2A60A944" w14:textId="77777777" w:rsidR="001B29C4" w:rsidRPr="0070398B" w:rsidRDefault="001B29C4" w:rsidP="001B29C4">
      <w:pPr>
        <w:shd w:val="clear" w:color="auto" w:fill="FFFFFF"/>
        <w:spacing w:after="0" w:line="240" w:lineRule="auto"/>
        <w:rPr>
          <w:rFonts w:ascii="Times New Roman" w:eastAsia="Times New Roman" w:hAnsi="Times New Roman" w:cs="Times New Roman"/>
          <w:color w:val="080809"/>
          <w:sz w:val="24"/>
          <w:szCs w:val="24"/>
        </w:rPr>
      </w:pPr>
      <w:r w:rsidRPr="0070398B">
        <w:rPr>
          <w:rFonts w:ascii="Times New Roman" w:eastAsia="Times New Roman" w:hAnsi="Times New Roman" w:cs="Times New Roman"/>
          <w:color w:val="080809"/>
          <w:sz w:val="24"/>
          <w:szCs w:val="24"/>
        </w:rPr>
        <w:t>SB - GCHB CH TALL PINES WIND THROUGH THE WILLOWS OF KO</w:t>
      </w:r>
    </w:p>
    <w:p w14:paraId="594A5385" w14:textId="77777777" w:rsidR="001B29C4" w:rsidRPr="0070398B" w:rsidRDefault="001B29C4" w:rsidP="001B29C4">
      <w:pPr>
        <w:shd w:val="clear" w:color="auto" w:fill="FFFFFF"/>
        <w:spacing w:after="0" w:line="240" w:lineRule="auto"/>
        <w:rPr>
          <w:rFonts w:ascii="Times New Roman" w:eastAsia="Times New Roman" w:hAnsi="Times New Roman" w:cs="Times New Roman"/>
          <w:color w:val="080809"/>
          <w:sz w:val="24"/>
          <w:szCs w:val="24"/>
        </w:rPr>
      </w:pPr>
      <w:r w:rsidRPr="0070398B">
        <w:rPr>
          <w:rFonts w:ascii="Times New Roman" w:eastAsia="Times New Roman" w:hAnsi="Times New Roman" w:cs="Times New Roman"/>
          <w:color w:val="080809"/>
          <w:sz w:val="24"/>
          <w:szCs w:val="24"/>
        </w:rPr>
        <w:t>AOM - GCH CH SUNBURST'S NATAN OF GOOSE ISLAND RN</w:t>
      </w:r>
    </w:p>
    <w:p w14:paraId="1372E98A" w14:textId="77777777" w:rsidR="001B29C4" w:rsidRPr="0070398B" w:rsidRDefault="001B29C4" w:rsidP="001B29C4">
      <w:pPr>
        <w:shd w:val="clear" w:color="auto" w:fill="FFFFFF"/>
        <w:spacing w:after="0" w:line="240" w:lineRule="auto"/>
        <w:rPr>
          <w:rFonts w:ascii="Times New Roman" w:eastAsia="Times New Roman" w:hAnsi="Times New Roman" w:cs="Times New Roman"/>
          <w:color w:val="080809"/>
          <w:sz w:val="24"/>
          <w:szCs w:val="24"/>
        </w:rPr>
      </w:pPr>
      <w:r w:rsidRPr="0070398B">
        <w:rPr>
          <w:rFonts w:ascii="Times New Roman" w:eastAsia="Times New Roman" w:hAnsi="Times New Roman" w:cs="Times New Roman"/>
          <w:color w:val="080809"/>
          <w:sz w:val="24"/>
          <w:szCs w:val="24"/>
        </w:rPr>
        <w:t>AOM - TEJAS' JIMBO'S BEST DUCKING WIDE RETRIEVER RA WCI</w:t>
      </w:r>
    </w:p>
    <w:p w14:paraId="3A760CE7" w14:textId="77777777" w:rsidR="001B29C4" w:rsidRPr="0070398B" w:rsidRDefault="001B29C4" w:rsidP="001B29C4">
      <w:pPr>
        <w:shd w:val="clear" w:color="auto" w:fill="FFFFFF"/>
        <w:spacing w:after="0" w:line="240" w:lineRule="auto"/>
        <w:rPr>
          <w:rFonts w:ascii="Times New Roman" w:eastAsia="Times New Roman" w:hAnsi="Times New Roman" w:cs="Times New Roman"/>
          <w:color w:val="080809"/>
          <w:sz w:val="24"/>
          <w:szCs w:val="24"/>
        </w:rPr>
      </w:pPr>
      <w:r w:rsidRPr="0070398B">
        <w:rPr>
          <w:rFonts w:ascii="Times New Roman" w:eastAsia="Times New Roman" w:hAnsi="Times New Roman" w:cs="Times New Roman"/>
          <w:color w:val="080809"/>
          <w:sz w:val="24"/>
          <w:szCs w:val="24"/>
        </w:rPr>
        <w:t>WD - MYSTIC'S KNOCK YOUR SOCKS OFF</w:t>
      </w:r>
    </w:p>
    <w:p w14:paraId="5DD9D57B" w14:textId="77777777" w:rsidR="001B29C4" w:rsidRPr="0070398B" w:rsidRDefault="001B29C4" w:rsidP="001B29C4">
      <w:pPr>
        <w:shd w:val="clear" w:color="auto" w:fill="FFFFFF"/>
        <w:spacing w:after="0" w:line="240" w:lineRule="auto"/>
        <w:rPr>
          <w:rFonts w:ascii="Times New Roman" w:eastAsia="Times New Roman" w:hAnsi="Times New Roman" w:cs="Times New Roman"/>
          <w:color w:val="080809"/>
          <w:sz w:val="24"/>
          <w:szCs w:val="24"/>
        </w:rPr>
      </w:pPr>
      <w:r w:rsidRPr="0070398B">
        <w:rPr>
          <w:rFonts w:ascii="Times New Roman" w:eastAsia="Times New Roman" w:hAnsi="Times New Roman" w:cs="Times New Roman"/>
          <w:color w:val="080809"/>
          <w:sz w:val="24"/>
          <w:szCs w:val="24"/>
        </w:rPr>
        <w:t>WB - REDVINE'S LOVE LETTERS TO SHIREWAY</w:t>
      </w:r>
    </w:p>
    <w:p w14:paraId="08DFA82D" w14:textId="77777777" w:rsidR="001B29C4" w:rsidRPr="0070398B" w:rsidRDefault="001B29C4" w:rsidP="001B29C4">
      <w:pPr>
        <w:shd w:val="clear" w:color="auto" w:fill="FFFFFF"/>
        <w:spacing w:after="0" w:line="240" w:lineRule="auto"/>
        <w:rPr>
          <w:rFonts w:ascii="Times New Roman" w:eastAsia="Times New Roman" w:hAnsi="Times New Roman" w:cs="Times New Roman"/>
          <w:color w:val="080809"/>
          <w:sz w:val="24"/>
          <w:szCs w:val="24"/>
        </w:rPr>
      </w:pPr>
      <w:r w:rsidRPr="0070398B">
        <w:rPr>
          <w:rFonts w:ascii="Times New Roman" w:eastAsia="Times New Roman" w:hAnsi="Times New Roman" w:cs="Times New Roman"/>
          <w:color w:val="080809"/>
          <w:sz w:val="24"/>
          <w:szCs w:val="24"/>
        </w:rPr>
        <w:t>RWD - DOCHARA'S CLEAR EYES FULL HEARTS CAN'T LOSE</w:t>
      </w:r>
    </w:p>
    <w:p w14:paraId="07438DAF" w14:textId="77777777" w:rsidR="001B29C4" w:rsidRPr="0070398B" w:rsidRDefault="001B29C4" w:rsidP="001B29C4">
      <w:pPr>
        <w:shd w:val="clear" w:color="auto" w:fill="FFFFFF"/>
        <w:spacing w:after="0" w:line="240" w:lineRule="auto"/>
        <w:rPr>
          <w:rFonts w:ascii="Times New Roman" w:eastAsia="Times New Roman" w:hAnsi="Times New Roman" w:cs="Times New Roman"/>
          <w:color w:val="080809"/>
          <w:sz w:val="24"/>
          <w:szCs w:val="24"/>
        </w:rPr>
      </w:pPr>
      <w:r w:rsidRPr="0070398B">
        <w:rPr>
          <w:rFonts w:ascii="Times New Roman" w:eastAsia="Times New Roman" w:hAnsi="Times New Roman" w:cs="Times New Roman"/>
          <w:color w:val="080809"/>
          <w:sz w:val="24"/>
          <w:szCs w:val="24"/>
        </w:rPr>
        <w:t>RWB - WILDGRASS MAYBE SHE'S BORN WITH IT</w:t>
      </w:r>
    </w:p>
    <w:p w14:paraId="459F230E" w14:textId="77777777" w:rsidR="001B29C4" w:rsidRPr="0070398B" w:rsidRDefault="001B29C4" w:rsidP="001B29C4">
      <w:pPr>
        <w:shd w:val="clear" w:color="auto" w:fill="FFFFFF"/>
        <w:spacing w:after="0" w:line="240" w:lineRule="auto"/>
        <w:rPr>
          <w:rFonts w:ascii="Times New Roman" w:eastAsia="Times New Roman" w:hAnsi="Times New Roman" w:cs="Times New Roman"/>
          <w:color w:val="080809"/>
          <w:sz w:val="24"/>
          <w:szCs w:val="24"/>
        </w:rPr>
      </w:pPr>
      <w:r w:rsidRPr="0070398B">
        <w:rPr>
          <w:rFonts w:ascii="Times New Roman" w:eastAsia="Times New Roman" w:hAnsi="Times New Roman" w:cs="Times New Roman"/>
          <w:color w:val="080809"/>
          <w:sz w:val="24"/>
          <w:szCs w:val="24"/>
        </w:rPr>
        <w:t>Best Veteran - CH HIGH COUNTRY'S YOU'RE SO BUSTED BEEKAUZ WC JH</w:t>
      </w:r>
    </w:p>
    <w:p w14:paraId="05109792" w14:textId="77777777" w:rsidR="001B29C4" w:rsidRPr="0070398B" w:rsidRDefault="001B29C4" w:rsidP="001B29C4">
      <w:pPr>
        <w:shd w:val="clear" w:color="auto" w:fill="FFFFFF"/>
        <w:spacing w:after="0" w:line="240" w:lineRule="auto"/>
        <w:rPr>
          <w:rFonts w:ascii="Times New Roman" w:eastAsia="Times New Roman" w:hAnsi="Times New Roman" w:cs="Times New Roman"/>
          <w:color w:val="080809"/>
          <w:sz w:val="24"/>
          <w:szCs w:val="24"/>
        </w:rPr>
      </w:pPr>
      <w:r w:rsidRPr="0070398B">
        <w:rPr>
          <w:rFonts w:ascii="Times New Roman" w:eastAsia="Times New Roman" w:hAnsi="Times New Roman" w:cs="Times New Roman"/>
          <w:color w:val="080809"/>
          <w:sz w:val="24"/>
          <w:szCs w:val="24"/>
        </w:rPr>
        <w:t>Best Working Retriever - CH WILDGRASS GRIT N GLITTER CD RA WCI</w:t>
      </w:r>
    </w:p>
    <w:p w14:paraId="68937A74" w14:textId="77777777" w:rsidR="001B29C4" w:rsidRPr="0070398B" w:rsidRDefault="001B29C4" w:rsidP="001B29C4">
      <w:pPr>
        <w:shd w:val="clear" w:color="auto" w:fill="FFFFFF"/>
        <w:spacing w:after="0" w:line="240" w:lineRule="auto"/>
        <w:rPr>
          <w:rFonts w:ascii="Times New Roman" w:eastAsia="Times New Roman" w:hAnsi="Times New Roman" w:cs="Times New Roman"/>
          <w:color w:val="080809"/>
          <w:sz w:val="24"/>
          <w:szCs w:val="24"/>
        </w:rPr>
      </w:pPr>
      <w:r w:rsidRPr="0070398B">
        <w:rPr>
          <w:rFonts w:ascii="Times New Roman" w:eastAsia="Times New Roman" w:hAnsi="Times New Roman" w:cs="Times New Roman"/>
          <w:color w:val="080809"/>
          <w:sz w:val="24"/>
          <w:szCs w:val="24"/>
        </w:rPr>
        <w:br/>
      </w:r>
    </w:p>
    <w:p w14:paraId="7CCD99BD" w14:textId="77777777" w:rsidR="001B29C4" w:rsidRPr="0070398B" w:rsidRDefault="001B29C4" w:rsidP="001B29C4">
      <w:pPr>
        <w:shd w:val="clear" w:color="auto" w:fill="FFFFFF"/>
        <w:spacing w:after="0" w:line="240" w:lineRule="auto"/>
        <w:rPr>
          <w:rFonts w:ascii="Times New Roman" w:eastAsia="Times New Roman" w:hAnsi="Times New Roman" w:cs="Times New Roman"/>
          <w:color w:val="080809"/>
          <w:sz w:val="24"/>
          <w:szCs w:val="24"/>
        </w:rPr>
      </w:pPr>
      <w:r w:rsidRPr="0070398B">
        <w:rPr>
          <w:rFonts w:ascii="Times New Roman" w:eastAsia="Times New Roman" w:hAnsi="Times New Roman" w:cs="Times New Roman"/>
          <w:b/>
          <w:bCs/>
          <w:color w:val="080809"/>
          <w:sz w:val="24"/>
          <w:szCs w:val="24"/>
        </w:rPr>
        <w:t>2026 Sunflower Classic Performance Events Results - </w:t>
      </w:r>
    </w:p>
    <w:p w14:paraId="768FF38C" w14:textId="77777777" w:rsidR="001B29C4" w:rsidRPr="0070398B" w:rsidRDefault="001B29C4" w:rsidP="001B29C4">
      <w:pPr>
        <w:shd w:val="clear" w:color="auto" w:fill="FFFFFF"/>
        <w:spacing w:after="0" w:line="240" w:lineRule="auto"/>
        <w:rPr>
          <w:rFonts w:ascii="Times New Roman" w:eastAsia="Times New Roman" w:hAnsi="Times New Roman" w:cs="Times New Roman"/>
          <w:color w:val="080809"/>
          <w:sz w:val="24"/>
          <w:szCs w:val="24"/>
        </w:rPr>
      </w:pPr>
      <w:r w:rsidRPr="0070398B">
        <w:rPr>
          <w:rFonts w:ascii="Times New Roman" w:eastAsia="Times New Roman" w:hAnsi="Times New Roman" w:cs="Times New Roman"/>
          <w:color w:val="080809"/>
          <w:sz w:val="24"/>
          <w:szCs w:val="24"/>
        </w:rPr>
        <w:t>Fast CAT Fastest Toller Run - "Maple" / Amy Tipton - 8.003/ MAPLE</w:t>
      </w:r>
      <w:r w:rsidRPr="0070398B">
        <w:rPr>
          <w:rFonts w:ascii="Times New Roman" w:eastAsia="Times New Roman" w:hAnsi="Times New Roman" w:cs="Times New Roman"/>
          <w:color w:val="080809"/>
          <w:sz w:val="24"/>
          <w:szCs w:val="24"/>
          <w:shd w:val="clear" w:color="auto" w:fill="FFFFFF"/>
        </w:rPr>
        <w:t xml:space="preserve"> TKR</w:t>
      </w:r>
    </w:p>
    <w:p w14:paraId="0B7F46DC" w14:textId="77777777" w:rsidR="001B29C4" w:rsidRPr="0070398B" w:rsidRDefault="001B29C4" w:rsidP="001B29C4">
      <w:pPr>
        <w:shd w:val="clear" w:color="auto" w:fill="FFFFFF"/>
        <w:spacing w:after="0" w:line="240" w:lineRule="auto"/>
        <w:rPr>
          <w:rFonts w:ascii="Times New Roman" w:eastAsia="Times New Roman" w:hAnsi="Times New Roman" w:cs="Times New Roman"/>
          <w:color w:val="080809"/>
          <w:sz w:val="24"/>
          <w:szCs w:val="24"/>
        </w:rPr>
      </w:pPr>
      <w:r w:rsidRPr="0070398B">
        <w:rPr>
          <w:rFonts w:ascii="Times New Roman" w:eastAsia="Times New Roman" w:hAnsi="Times New Roman" w:cs="Times New Roman"/>
          <w:color w:val="080809"/>
          <w:sz w:val="24"/>
          <w:szCs w:val="24"/>
        </w:rPr>
        <w:t>Obedience - High in Trial - CH MACH2 RACH2 DOCHARA SPUN A ROYAL FLOWER RM4 RA / Daniela Flores (197.0)</w:t>
      </w:r>
    </w:p>
    <w:p w14:paraId="2CCE2949" w14:textId="77777777" w:rsidR="001B29C4" w:rsidRPr="0070398B" w:rsidRDefault="001B29C4" w:rsidP="001B29C4">
      <w:pPr>
        <w:shd w:val="clear" w:color="auto" w:fill="FFFFFF"/>
        <w:spacing w:after="0" w:line="240" w:lineRule="auto"/>
        <w:rPr>
          <w:rFonts w:ascii="Times New Roman" w:eastAsia="Times New Roman" w:hAnsi="Times New Roman" w:cs="Times New Roman"/>
          <w:color w:val="080809"/>
          <w:sz w:val="24"/>
          <w:szCs w:val="24"/>
        </w:rPr>
      </w:pPr>
      <w:r w:rsidRPr="0070398B">
        <w:rPr>
          <w:rFonts w:ascii="Times New Roman" w:eastAsia="Times New Roman" w:hAnsi="Times New Roman" w:cs="Times New Roman"/>
          <w:color w:val="080809"/>
          <w:sz w:val="24"/>
          <w:szCs w:val="24"/>
        </w:rPr>
        <w:t>Obedience - High Combined (Open B/Utility) - CH MACH2 RACH2 DOCHARA SPUN A ROYAL FLOWER RM4 RA / Daniela Flores (197/195.5)</w:t>
      </w:r>
    </w:p>
    <w:p w14:paraId="7C12944E" w14:textId="77777777" w:rsidR="001B29C4" w:rsidRPr="0070398B" w:rsidRDefault="001B29C4" w:rsidP="001B29C4">
      <w:pPr>
        <w:shd w:val="clear" w:color="auto" w:fill="FFFFFF"/>
        <w:spacing w:after="0" w:line="240" w:lineRule="auto"/>
        <w:rPr>
          <w:rFonts w:ascii="Times New Roman" w:eastAsia="Times New Roman" w:hAnsi="Times New Roman" w:cs="Times New Roman"/>
          <w:color w:val="080809"/>
          <w:sz w:val="24"/>
          <w:szCs w:val="24"/>
        </w:rPr>
      </w:pPr>
      <w:r w:rsidRPr="0070398B">
        <w:rPr>
          <w:rFonts w:ascii="Times New Roman" w:eastAsia="Times New Roman" w:hAnsi="Times New Roman" w:cs="Times New Roman"/>
          <w:color w:val="080809"/>
          <w:sz w:val="24"/>
          <w:szCs w:val="24"/>
        </w:rPr>
        <w:t>Rally - High Triple Score - CH MACH2 RACH2 DOCHARA SPUN A ROYAL FLOWER RM4 RA / Daniela Flores (100.0/99.0/100.0)</w:t>
      </w:r>
    </w:p>
    <w:p w14:paraId="6FD07CC7" w14:textId="77777777" w:rsidR="001B29C4" w:rsidRPr="0070398B" w:rsidRDefault="001B29C4" w:rsidP="001B29C4">
      <w:pPr>
        <w:shd w:val="clear" w:color="auto" w:fill="FFFFFF"/>
        <w:spacing w:after="0" w:line="240" w:lineRule="auto"/>
        <w:rPr>
          <w:rFonts w:ascii="Times New Roman" w:eastAsia="Times New Roman" w:hAnsi="Times New Roman" w:cs="Times New Roman"/>
          <w:color w:val="080809"/>
          <w:sz w:val="24"/>
          <w:szCs w:val="24"/>
        </w:rPr>
      </w:pPr>
      <w:r w:rsidRPr="0070398B">
        <w:rPr>
          <w:rFonts w:ascii="Times New Roman" w:eastAsia="Times New Roman" w:hAnsi="Times New Roman" w:cs="Times New Roman"/>
          <w:color w:val="080809"/>
          <w:sz w:val="24"/>
          <w:szCs w:val="24"/>
        </w:rPr>
        <w:t>Rally - High Combined (Adv B/</w:t>
      </w:r>
      <w:proofErr w:type="spellStart"/>
      <w:r w:rsidRPr="0070398B">
        <w:rPr>
          <w:rFonts w:ascii="Times New Roman" w:eastAsia="Times New Roman" w:hAnsi="Times New Roman" w:cs="Times New Roman"/>
          <w:color w:val="080809"/>
          <w:sz w:val="24"/>
          <w:szCs w:val="24"/>
        </w:rPr>
        <w:t>Exc</w:t>
      </w:r>
      <w:proofErr w:type="spellEnd"/>
      <w:r w:rsidRPr="0070398B">
        <w:rPr>
          <w:rFonts w:ascii="Times New Roman" w:eastAsia="Times New Roman" w:hAnsi="Times New Roman" w:cs="Times New Roman"/>
          <w:color w:val="080809"/>
          <w:sz w:val="24"/>
          <w:szCs w:val="24"/>
        </w:rPr>
        <w:t xml:space="preserve"> B) - CH MACH2 RACH2 DOCHARA SPUN A ROYAL FLOWER RM4 RA / Daniela Flores (100.0 / 99.00)</w:t>
      </w:r>
    </w:p>
    <w:p w14:paraId="2C4FD5A8" w14:textId="77777777" w:rsidR="001B29C4" w:rsidRPr="0070398B" w:rsidRDefault="001B29C4" w:rsidP="001B29C4">
      <w:pPr>
        <w:shd w:val="clear" w:color="auto" w:fill="FFFFFF"/>
        <w:spacing w:after="0" w:line="240" w:lineRule="auto"/>
        <w:rPr>
          <w:rFonts w:ascii="Times New Roman" w:eastAsia="Times New Roman" w:hAnsi="Times New Roman" w:cs="Times New Roman"/>
          <w:color w:val="080809"/>
          <w:sz w:val="24"/>
          <w:szCs w:val="24"/>
        </w:rPr>
      </w:pPr>
      <w:r w:rsidRPr="0070398B">
        <w:rPr>
          <w:rFonts w:ascii="Times New Roman" w:eastAsia="Times New Roman" w:hAnsi="Times New Roman" w:cs="Times New Roman"/>
          <w:color w:val="080809"/>
          <w:sz w:val="24"/>
          <w:szCs w:val="24"/>
        </w:rPr>
        <w:t>Dock Diving - Longest Jump - "Flare" / Linda Kurtz - 23' 4" - </w:t>
      </w:r>
      <w:r w:rsidRPr="0070398B">
        <w:rPr>
          <w:rFonts w:ascii="Times New Roman" w:eastAsia="Times New Roman" w:hAnsi="Times New Roman" w:cs="Times New Roman"/>
          <w:color w:val="080809"/>
          <w:sz w:val="24"/>
          <w:szCs w:val="24"/>
          <w:shd w:val="clear" w:color="auto" w:fill="FFFFFF"/>
        </w:rPr>
        <w:t>SKYLARK’S WINTER SUPER NOVA</w:t>
      </w:r>
    </w:p>
    <w:p w14:paraId="0DC44F26" w14:textId="77777777" w:rsidR="001B29C4" w:rsidRPr="0070398B" w:rsidRDefault="001B29C4" w:rsidP="001B29C4">
      <w:pPr>
        <w:shd w:val="clear" w:color="auto" w:fill="FFFFFF"/>
        <w:spacing w:after="0" w:line="240" w:lineRule="auto"/>
        <w:rPr>
          <w:rFonts w:ascii="Times New Roman" w:eastAsia="Times New Roman" w:hAnsi="Times New Roman" w:cs="Times New Roman"/>
          <w:color w:val="080809"/>
          <w:sz w:val="24"/>
          <w:szCs w:val="24"/>
        </w:rPr>
      </w:pPr>
      <w:r w:rsidRPr="0070398B">
        <w:rPr>
          <w:rFonts w:ascii="Times New Roman" w:eastAsia="Times New Roman" w:hAnsi="Times New Roman" w:cs="Times New Roman"/>
          <w:color w:val="080809"/>
          <w:sz w:val="24"/>
          <w:szCs w:val="24"/>
          <w:shd w:val="clear" w:color="auto" w:fill="FFFFFF"/>
        </w:rPr>
        <w:br/>
      </w:r>
    </w:p>
    <w:p w14:paraId="3F1D125D" w14:textId="77777777" w:rsidR="001B29C4" w:rsidRPr="0070398B" w:rsidRDefault="001B29C4" w:rsidP="001B29C4">
      <w:pPr>
        <w:shd w:val="clear" w:color="auto" w:fill="FFFFFF"/>
        <w:spacing w:after="0" w:line="240" w:lineRule="auto"/>
        <w:rPr>
          <w:rFonts w:ascii="Times New Roman" w:eastAsia="Times New Roman" w:hAnsi="Times New Roman" w:cs="Times New Roman"/>
          <w:color w:val="080809"/>
          <w:sz w:val="24"/>
          <w:szCs w:val="24"/>
        </w:rPr>
      </w:pPr>
      <w:r w:rsidRPr="0070398B">
        <w:rPr>
          <w:rFonts w:ascii="Times New Roman" w:eastAsia="Times New Roman" w:hAnsi="Times New Roman" w:cs="Times New Roman"/>
          <w:color w:val="080809"/>
          <w:sz w:val="24"/>
          <w:szCs w:val="24"/>
          <w:shd w:val="clear" w:color="auto" w:fill="FFFFFF"/>
        </w:rPr>
        <w:t xml:space="preserve">On Sunday, we moved into the field. Thank you to Taylor and Luke Vanderloo and family for generously allowing the use of their land to hold the test.  Thank you to our judges, Brian and Jennifer </w:t>
      </w:r>
      <w:proofErr w:type="gramStart"/>
      <w:r w:rsidRPr="0070398B">
        <w:rPr>
          <w:rFonts w:ascii="Times New Roman" w:eastAsia="Times New Roman" w:hAnsi="Times New Roman" w:cs="Times New Roman"/>
          <w:color w:val="080809"/>
          <w:sz w:val="24"/>
          <w:szCs w:val="24"/>
          <w:shd w:val="clear" w:color="auto" w:fill="FFFFFF"/>
        </w:rPr>
        <w:t>Tucker</w:t>
      </w:r>
      <w:proofErr w:type="gramEnd"/>
      <w:r w:rsidRPr="0070398B">
        <w:rPr>
          <w:rFonts w:ascii="Times New Roman" w:eastAsia="Times New Roman" w:hAnsi="Times New Roman" w:cs="Times New Roman"/>
          <w:color w:val="080809"/>
          <w:sz w:val="24"/>
          <w:szCs w:val="24"/>
          <w:shd w:val="clear" w:color="auto" w:fill="FFFFFF"/>
        </w:rPr>
        <w:t xml:space="preserve"> for </w:t>
      </w:r>
      <w:r w:rsidRPr="0070398B">
        <w:rPr>
          <w:rFonts w:ascii="Times New Roman" w:eastAsia="Times New Roman" w:hAnsi="Times New Roman" w:cs="Times New Roman"/>
          <w:color w:val="080809"/>
          <w:sz w:val="24"/>
          <w:szCs w:val="24"/>
        </w:rPr>
        <w:t>your time and feedback. </w:t>
      </w:r>
    </w:p>
    <w:p w14:paraId="59563E0B" w14:textId="77777777" w:rsidR="001B29C4" w:rsidRPr="0070398B" w:rsidRDefault="001B29C4" w:rsidP="001B29C4">
      <w:pPr>
        <w:shd w:val="clear" w:color="auto" w:fill="FFFFFF"/>
        <w:spacing w:after="0" w:line="240" w:lineRule="auto"/>
        <w:rPr>
          <w:rFonts w:ascii="Times New Roman" w:eastAsia="Times New Roman" w:hAnsi="Times New Roman" w:cs="Times New Roman"/>
          <w:color w:val="080809"/>
          <w:sz w:val="24"/>
          <w:szCs w:val="24"/>
        </w:rPr>
      </w:pPr>
      <w:r w:rsidRPr="0070398B">
        <w:rPr>
          <w:rFonts w:ascii="Times New Roman" w:eastAsia="Times New Roman" w:hAnsi="Times New Roman" w:cs="Times New Roman"/>
          <w:color w:val="222222"/>
          <w:sz w:val="24"/>
          <w:szCs w:val="24"/>
          <w:shd w:val="clear" w:color="auto" w:fill="FFFFFF"/>
        </w:rPr>
        <w:br/>
      </w:r>
      <w:r w:rsidRPr="0070398B">
        <w:rPr>
          <w:rFonts w:ascii="Times New Roman" w:eastAsia="Times New Roman" w:hAnsi="Times New Roman" w:cs="Times New Roman"/>
          <w:b/>
          <w:bCs/>
          <w:color w:val="080809"/>
          <w:sz w:val="24"/>
          <w:szCs w:val="24"/>
        </w:rPr>
        <w:t>2026 Sunflower Classic NSDTRC-USA Field Results</w:t>
      </w:r>
    </w:p>
    <w:p w14:paraId="5C97180B" w14:textId="77777777" w:rsidR="001B29C4" w:rsidRPr="0070398B" w:rsidRDefault="001B29C4" w:rsidP="001B29C4">
      <w:pPr>
        <w:shd w:val="clear" w:color="auto" w:fill="FFFFFF"/>
        <w:spacing w:after="0" w:line="240" w:lineRule="auto"/>
        <w:rPr>
          <w:rFonts w:ascii="Times New Roman" w:eastAsia="Times New Roman" w:hAnsi="Times New Roman" w:cs="Times New Roman"/>
          <w:color w:val="080809"/>
          <w:sz w:val="24"/>
          <w:szCs w:val="24"/>
        </w:rPr>
      </w:pPr>
      <w:r w:rsidRPr="0070398B">
        <w:rPr>
          <w:rFonts w:ascii="Times New Roman" w:eastAsia="Times New Roman" w:hAnsi="Times New Roman" w:cs="Times New Roman"/>
          <w:b/>
          <w:bCs/>
          <w:color w:val="080809"/>
          <w:sz w:val="24"/>
          <w:szCs w:val="24"/>
        </w:rPr>
        <w:t>WC Passes -</w:t>
      </w:r>
    </w:p>
    <w:p w14:paraId="2B8234FD" w14:textId="77777777" w:rsidR="001B29C4" w:rsidRPr="0070398B" w:rsidRDefault="001B29C4" w:rsidP="001B29C4">
      <w:pPr>
        <w:shd w:val="clear" w:color="auto" w:fill="FFFFFF"/>
        <w:spacing w:after="0" w:line="240" w:lineRule="auto"/>
        <w:rPr>
          <w:rFonts w:ascii="Times New Roman" w:eastAsia="Times New Roman" w:hAnsi="Times New Roman" w:cs="Times New Roman"/>
          <w:color w:val="080809"/>
          <w:sz w:val="24"/>
          <w:szCs w:val="24"/>
        </w:rPr>
      </w:pPr>
      <w:r w:rsidRPr="0070398B">
        <w:rPr>
          <w:rFonts w:ascii="Times New Roman" w:eastAsia="Times New Roman" w:hAnsi="Times New Roman" w:cs="Times New Roman"/>
          <w:color w:val="080809"/>
          <w:sz w:val="24"/>
          <w:szCs w:val="24"/>
        </w:rPr>
        <w:t>CH Dove Creek's High Country Bromance WC</w:t>
      </w:r>
    </w:p>
    <w:p w14:paraId="3D37A354" w14:textId="77777777" w:rsidR="001B29C4" w:rsidRPr="0070398B" w:rsidRDefault="001B29C4" w:rsidP="001B29C4">
      <w:pPr>
        <w:shd w:val="clear" w:color="auto" w:fill="FFFFFF"/>
        <w:spacing w:after="0" w:line="240" w:lineRule="auto"/>
        <w:rPr>
          <w:rFonts w:ascii="Times New Roman" w:eastAsia="Times New Roman" w:hAnsi="Times New Roman" w:cs="Times New Roman"/>
          <w:color w:val="080809"/>
          <w:sz w:val="24"/>
          <w:szCs w:val="24"/>
        </w:rPr>
      </w:pPr>
      <w:r w:rsidRPr="0070398B">
        <w:rPr>
          <w:rFonts w:ascii="Times New Roman" w:eastAsia="Times New Roman" w:hAnsi="Times New Roman" w:cs="Times New Roman"/>
          <w:color w:val="080809"/>
          <w:sz w:val="24"/>
          <w:szCs w:val="24"/>
        </w:rPr>
        <w:t>Water's Edge Marcelo of the Rockies </w:t>
      </w:r>
    </w:p>
    <w:p w14:paraId="1A81AA0E" w14:textId="77777777" w:rsidR="001B29C4" w:rsidRPr="0070398B" w:rsidRDefault="001B29C4" w:rsidP="001B29C4">
      <w:pPr>
        <w:shd w:val="clear" w:color="auto" w:fill="FFFFFF"/>
        <w:spacing w:after="0" w:line="240" w:lineRule="auto"/>
        <w:rPr>
          <w:rFonts w:ascii="Times New Roman" w:eastAsia="Times New Roman" w:hAnsi="Times New Roman" w:cs="Times New Roman"/>
          <w:color w:val="080809"/>
          <w:sz w:val="24"/>
          <w:szCs w:val="24"/>
        </w:rPr>
      </w:pPr>
      <w:r w:rsidRPr="0070398B">
        <w:rPr>
          <w:rFonts w:ascii="Times New Roman" w:eastAsia="Times New Roman" w:hAnsi="Times New Roman" w:cs="Times New Roman"/>
          <w:color w:val="080809"/>
          <w:sz w:val="24"/>
          <w:szCs w:val="24"/>
        </w:rPr>
        <w:lastRenderedPageBreak/>
        <w:t>CH Smoky Hill's light up the Sky</w:t>
      </w:r>
    </w:p>
    <w:p w14:paraId="7B659B12" w14:textId="77777777" w:rsidR="001B29C4" w:rsidRPr="0070398B" w:rsidRDefault="001B29C4" w:rsidP="001B29C4">
      <w:pPr>
        <w:shd w:val="clear" w:color="auto" w:fill="FFFFFF"/>
        <w:spacing w:after="0" w:line="240" w:lineRule="auto"/>
        <w:rPr>
          <w:rFonts w:ascii="Times New Roman" w:eastAsia="Times New Roman" w:hAnsi="Times New Roman" w:cs="Times New Roman"/>
          <w:color w:val="080809"/>
          <w:sz w:val="24"/>
          <w:szCs w:val="24"/>
        </w:rPr>
      </w:pPr>
      <w:r w:rsidRPr="0070398B">
        <w:rPr>
          <w:rFonts w:ascii="Times New Roman" w:eastAsia="Times New Roman" w:hAnsi="Times New Roman" w:cs="Times New Roman"/>
          <w:color w:val="080809"/>
          <w:sz w:val="24"/>
          <w:szCs w:val="24"/>
        </w:rPr>
        <w:t>San Juan’s First Charlie Day </w:t>
      </w:r>
    </w:p>
    <w:p w14:paraId="03FB0664" w14:textId="77777777" w:rsidR="001B29C4" w:rsidRPr="0070398B" w:rsidRDefault="001B29C4" w:rsidP="001B29C4">
      <w:pPr>
        <w:shd w:val="clear" w:color="auto" w:fill="FFFFFF"/>
        <w:spacing w:after="0" w:line="240" w:lineRule="auto"/>
        <w:rPr>
          <w:rFonts w:ascii="Times New Roman" w:eastAsia="Times New Roman" w:hAnsi="Times New Roman" w:cs="Times New Roman"/>
          <w:color w:val="080809"/>
          <w:sz w:val="24"/>
          <w:szCs w:val="24"/>
        </w:rPr>
      </w:pPr>
      <w:r w:rsidRPr="0070398B">
        <w:rPr>
          <w:rFonts w:ascii="Times New Roman" w:eastAsia="Times New Roman" w:hAnsi="Times New Roman" w:cs="Times New Roman"/>
          <w:color w:val="080809"/>
          <w:sz w:val="24"/>
          <w:szCs w:val="24"/>
        </w:rPr>
        <w:t xml:space="preserve">Ch </w:t>
      </w:r>
      <w:proofErr w:type="spellStart"/>
      <w:r w:rsidRPr="0070398B">
        <w:rPr>
          <w:rFonts w:ascii="Times New Roman" w:eastAsia="Times New Roman" w:hAnsi="Times New Roman" w:cs="Times New Roman"/>
          <w:color w:val="080809"/>
          <w:sz w:val="24"/>
          <w:szCs w:val="24"/>
        </w:rPr>
        <w:t>RedVine's</w:t>
      </w:r>
      <w:proofErr w:type="spellEnd"/>
      <w:r w:rsidRPr="0070398B">
        <w:rPr>
          <w:rFonts w:ascii="Times New Roman" w:eastAsia="Times New Roman" w:hAnsi="Times New Roman" w:cs="Times New Roman"/>
          <w:color w:val="080809"/>
          <w:sz w:val="24"/>
          <w:szCs w:val="24"/>
        </w:rPr>
        <w:t xml:space="preserve"> Last Time I'll Ask </w:t>
      </w:r>
      <w:proofErr w:type="spellStart"/>
      <w:r w:rsidRPr="0070398B">
        <w:rPr>
          <w:rFonts w:ascii="Times New Roman" w:eastAsia="Times New Roman" w:hAnsi="Times New Roman" w:cs="Times New Roman"/>
          <w:color w:val="080809"/>
          <w:sz w:val="24"/>
          <w:szCs w:val="24"/>
        </w:rPr>
        <w:t>Biotch</w:t>
      </w:r>
      <w:proofErr w:type="spellEnd"/>
    </w:p>
    <w:p w14:paraId="5030DFC0" w14:textId="77777777" w:rsidR="001B29C4" w:rsidRPr="0070398B" w:rsidRDefault="001B29C4" w:rsidP="001B29C4">
      <w:pPr>
        <w:shd w:val="clear" w:color="auto" w:fill="FFFFFF"/>
        <w:spacing w:after="0" w:line="240" w:lineRule="auto"/>
        <w:rPr>
          <w:rFonts w:ascii="Times New Roman" w:eastAsia="Times New Roman" w:hAnsi="Times New Roman" w:cs="Times New Roman"/>
          <w:color w:val="080809"/>
          <w:sz w:val="24"/>
          <w:szCs w:val="24"/>
        </w:rPr>
      </w:pPr>
      <w:r w:rsidRPr="0070398B">
        <w:rPr>
          <w:rFonts w:ascii="Times New Roman" w:eastAsia="Times New Roman" w:hAnsi="Times New Roman" w:cs="Times New Roman"/>
          <w:color w:val="080809"/>
          <w:sz w:val="24"/>
          <w:szCs w:val="24"/>
        </w:rPr>
        <w:t xml:space="preserve">CH Smoky Hill's Find Me </w:t>
      </w:r>
      <w:proofErr w:type="gramStart"/>
      <w:r w:rsidRPr="0070398B">
        <w:rPr>
          <w:rFonts w:ascii="Times New Roman" w:eastAsia="Times New Roman" w:hAnsi="Times New Roman" w:cs="Times New Roman"/>
          <w:color w:val="080809"/>
          <w:sz w:val="24"/>
          <w:szCs w:val="24"/>
        </w:rPr>
        <w:t>In</w:t>
      </w:r>
      <w:proofErr w:type="gramEnd"/>
      <w:r w:rsidRPr="0070398B">
        <w:rPr>
          <w:rFonts w:ascii="Times New Roman" w:eastAsia="Times New Roman" w:hAnsi="Times New Roman" w:cs="Times New Roman"/>
          <w:color w:val="080809"/>
          <w:sz w:val="24"/>
          <w:szCs w:val="24"/>
        </w:rPr>
        <w:t xml:space="preserve"> High Country</w:t>
      </w:r>
    </w:p>
    <w:p w14:paraId="7E04B624" w14:textId="77777777" w:rsidR="001B29C4" w:rsidRPr="0070398B" w:rsidRDefault="001B29C4" w:rsidP="001B29C4">
      <w:pPr>
        <w:shd w:val="clear" w:color="auto" w:fill="FFFFFF"/>
        <w:spacing w:after="0" w:line="240" w:lineRule="auto"/>
        <w:rPr>
          <w:rFonts w:ascii="Times New Roman" w:eastAsia="Times New Roman" w:hAnsi="Times New Roman" w:cs="Times New Roman"/>
          <w:color w:val="080809"/>
          <w:sz w:val="24"/>
          <w:szCs w:val="24"/>
        </w:rPr>
      </w:pPr>
      <w:proofErr w:type="spellStart"/>
      <w:r w:rsidRPr="0070398B">
        <w:rPr>
          <w:rFonts w:ascii="Times New Roman" w:eastAsia="Times New Roman" w:hAnsi="Times New Roman" w:cs="Times New Roman"/>
          <w:color w:val="080809"/>
          <w:sz w:val="24"/>
          <w:szCs w:val="24"/>
        </w:rPr>
        <w:t>Wildgrass</w:t>
      </w:r>
      <w:proofErr w:type="spellEnd"/>
      <w:r w:rsidRPr="0070398B">
        <w:rPr>
          <w:rFonts w:ascii="Times New Roman" w:eastAsia="Times New Roman" w:hAnsi="Times New Roman" w:cs="Times New Roman"/>
          <w:color w:val="080809"/>
          <w:sz w:val="24"/>
          <w:szCs w:val="24"/>
        </w:rPr>
        <w:t xml:space="preserve"> Wu Song </w:t>
      </w:r>
      <w:proofErr w:type="gramStart"/>
      <w:r w:rsidRPr="0070398B">
        <w:rPr>
          <w:rFonts w:ascii="Times New Roman" w:eastAsia="Times New Roman" w:hAnsi="Times New Roman" w:cs="Times New Roman"/>
          <w:color w:val="080809"/>
          <w:sz w:val="24"/>
          <w:szCs w:val="24"/>
        </w:rPr>
        <w:t>At</w:t>
      </w:r>
      <w:proofErr w:type="gramEnd"/>
      <w:r w:rsidRPr="0070398B">
        <w:rPr>
          <w:rFonts w:ascii="Times New Roman" w:eastAsia="Times New Roman" w:hAnsi="Times New Roman" w:cs="Times New Roman"/>
          <w:color w:val="080809"/>
          <w:sz w:val="24"/>
          <w:szCs w:val="24"/>
        </w:rPr>
        <w:t xml:space="preserve"> </w:t>
      </w:r>
      <w:proofErr w:type="spellStart"/>
      <w:r w:rsidRPr="0070398B">
        <w:rPr>
          <w:rFonts w:ascii="Times New Roman" w:eastAsia="Times New Roman" w:hAnsi="Times New Roman" w:cs="Times New Roman"/>
          <w:color w:val="080809"/>
          <w:sz w:val="24"/>
          <w:szCs w:val="24"/>
        </w:rPr>
        <w:t>Winterfrog</w:t>
      </w:r>
      <w:proofErr w:type="spellEnd"/>
      <w:r w:rsidRPr="0070398B">
        <w:rPr>
          <w:rFonts w:ascii="Times New Roman" w:eastAsia="Times New Roman" w:hAnsi="Times New Roman" w:cs="Times New Roman"/>
          <w:color w:val="080809"/>
          <w:sz w:val="24"/>
          <w:szCs w:val="24"/>
        </w:rPr>
        <w:t> </w:t>
      </w:r>
    </w:p>
    <w:p w14:paraId="15CC8AC7" w14:textId="77777777" w:rsidR="001B29C4" w:rsidRPr="0070398B" w:rsidRDefault="001B29C4" w:rsidP="001B29C4">
      <w:pPr>
        <w:shd w:val="clear" w:color="auto" w:fill="FFFFFF"/>
        <w:spacing w:after="0" w:line="240" w:lineRule="auto"/>
        <w:rPr>
          <w:rFonts w:ascii="Times New Roman" w:eastAsia="Times New Roman" w:hAnsi="Times New Roman" w:cs="Times New Roman"/>
          <w:color w:val="080809"/>
          <w:sz w:val="24"/>
          <w:szCs w:val="24"/>
        </w:rPr>
      </w:pPr>
      <w:r w:rsidRPr="0070398B">
        <w:rPr>
          <w:rFonts w:ascii="Times New Roman" w:eastAsia="Times New Roman" w:hAnsi="Times New Roman" w:cs="Times New Roman"/>
          <w:b/>
          <w:bCs/>
          <w:color w:val="080809"/>
          <w:sz w:val="24"/>
          <w:szCs w:val="24"/>
        </w:rPr>
        <w:t>WCX Passes - </w:t>
      </w:r>
    </w:p>
    <w:p w14:paraId="62F4A5F8" w14:textId="77777777" w:rsidR="001B29C4" w:rsidRPr="0070398B" w:rsidRDefault="001B29C4" w:rsidP="001B29C4">
      <w:pPr>
        <w:shd w:val="clear" w:color="auto" w:fill="FFFFFF"/>
        <w:spacing w:after="0" w:line="240" w:lineRule="auto"/>
        <w:rPr>
          <w:rFonts w:ascii="Times New Roman" w:eastAsia="Times New Roman" w:hAnsi="Times New Roman" w:cs="Times New Roman"/>
          <w:color w:val="080809"/>
          <w:sz w:val="24"/>
          <w:szCs w:val="24"/>
        </w:rPr>
      </w:pPr>
      <w:r w:rsidRPr="0070398B">
        <w:rPr>
          <w:rFonts w:ascii="Times New Roman" w:eastAsia="Times New Roman" w:hAnsi="Times New Roman" w:cs="Times New Roman"/>
          <w:color w:val="080809"/>
          <w:sz w:val="24"/>
          <w:szCs w:val="24"/>
        </w:rPr>
        <w:t xml:space="preserve">GCH SHR </w:t>
      </w:r>
      <w:proofErr w:type="spellStart"/>
      <w:r w:rsidRPr="0070398B">
        <w:rPr>
          <w:rFonts w:ascii="Times New Roman" w:eastAsia="Times New Roman" w:hAnsi="Times New Roman" w:cs="Times New Roman"/>
          <w:color w:val="080809"/>
          <w:sz w:val="24"/>
          <w:szCs w:val="24"/>
        </w:rPr>
        <w:t>Wildgrass</w:t>
      </w:r>
      <w:proofErr w:type="spellEnd"/>
      <w:r w:rsidRPr="0070398B">
        <w:rPr>
          <w:rFonts w:ascii="Times New Roman" w:eastAsia="Times New Roman" w:hAnsi="Times New Roman" w:cs="Times New Roman"/>
          <w:color w:val="080809"/>
          <w:sz w:val="24"/>
          <w:szCs w:val="24"/>
        </w:rPr>
        <w:t xml:space="preserve"> Grit N Glitter CD WCI RE VC </w:t>
      </w:r>
    </w:p>
    <w:p w14:paraId="5E900557" w14:textId="77777777" w:rsidR="001B29C4" w:rsidRPr="0070398B" w:rsidRDefault="001B29C4" w:rsidP="001B29C4">
      <w:pPr>
        <w:shd w:val="clear" w:color="auto" w:fill="FFFFFF"/>
        <w:spacing w:after="0" w:line="240" w:lineRule="auto"/>
        <w:rPr>
          <w:rFonts w:ascii="Times New Roman" w:eastAsia="Times New Roman" w:hAnsi="Times New Roman" w:cs="Times New Roman"/>
          <w:color w:val="080809"/>
          <w:sz w:val="24"/>
          <w:szCs w:val="24"/>
        </w:rPr>
      </w:pPr>
      <w:r w:rsidRPr="0070398B">
        <w:rPr>
          <w:rFonts w:ascii="Times New Roman" w:eastAsia="Times New Roman" w:hAnsi="Times New Roman" w:cs="Times New Roman"/>
          <w:color w:val="080809"/>
          <w:sz w:val="24"/>
          <w:szCs w:val="24"/>
        </w:rPr>
        <w:t>SHR Tejas' Jimbo's Best Ducking Wide Retriever WCI TKA RA CGC BCAT</w:t>
      </w:r>
    </w:p>
    <w:p w14:paraId="1C3DE595" w14:textId="19BDD80A" w:rsidR="001B29C4" w:rsidRPr="0070398B" w:rsidRDefault="001B29C4" w:rsidP="001B29C4">
      <w:pPr>
        <w:shd w:val="clear" w:color="auto" w:fill="FFFFFF"/>
        <w:spacing w:after="0" w:line="240" w:lineRule="auto"/>
        <w:rPr>
          <w:rFonts w:ascii="Times New Roman" w:eastAsia="Times New Roman" w:hAnsi="Times New Roman" w:cs="Times New Roman"/>
          <w:color w:val="080809"/>
          <w:sz w:val="24"/>
          <w:szCs w:val="24"/>
        </w:rPr>
      </w:pPr>
      <w:r w:rsidRPr="0070398B">
        <w:rPr>
          <w:rFonts w:ascii="Times New Roman" w:eastAsia="Times New Roman" w:hAnsi="Times New Roman" w:cs="Times New Roman"/>
          <w:color w:val="080809"/>
          <w:sz w:val="24"/>
          <w:szCs w:val="24"/>
        </w:rPr>
        <w:br/>
        <w:t>Thank you to the entire committee who made these events a success.  Hope to see you all next year, June 4th-6th, 2027 in Hutchinson Kansas for the next Sunflower Classic!</w:t>
      </w:r>
    </w:p>
    <w:p w14:paraId="685FACA0" w14:textId="0A9DF6A5" w:rsidR="001B29C4" w:rsidRPr="00C567A6" w:rsidRDefault="001B29C4" w:rsidP="001B29C4">
      <w:pPr>
        <w:shd w:val="clear" w:color="auto" w:fill="FFFFFF"/>
        <w:spacing w:after="0" w:line="240" w:lineRule="auto"/>
        <w:rPr>
          <w:rFonts w:ascii="Times New Roman" w:eastAsia="Times New Roman" w:hAnsi="Times New Roman" w:cs="Times New Roman"/>
          <w:color w:val="222222"/>
        </w:rPr>
      </w:pPr>
      <w:r w:rsidRPr="0070398B">
        <w:rPr>
          <w:rFonts w:ascii="Times New Roman" w:eastAsia="Times New Roman" w:hAnsi="Times New Roman" w:cs="Times New Roman"/>
          <w:color w:val="080809"/>
          <w:sz w:val="24"/>
          <w:szCs w:val="24"/>
        </w:rPr>
        <w:t> </w:t>
      </w:r>
      <w:r w:rsidRPr="00D229CD">
        <w:rPr>
          <w:rFonts w:ascii="Times New Roman" w:eastAsia="Times New Roman" w:hAnsi="Times New Roman" w:cs="Times New Roman"/>
          <w:color w:val="080809"/>
        </w:rPr>
        <w:t> </w:t>
      </w:r>
    </w:p>
    <w:p w14:paraId="396E76C7" w14:textId="77777777" w:rsidR="001B29C4" w:rsidRPr="0070398B" w:rsidRDefault="001B29C4" w:rsidP="0070398B">
      <w:pPr>
        <w:pStyle w:val="NoSpacing"/>
        <w:rPr>
          <w:rFonts w:ascii="Times New Roman" w:hAnsi="Times New Roman" w:cs="Times New Roman"/>
          <w:b/>
          <w:bCs/>
          <w:sz w:val="24"/>
          <w:szCs w:val="24"/>
        </w:rPr>
      </w:pPr>
      <w:r w:rsidRPr="0070398B">
        <w:rPr>
          <w:rFonts w:ascii="Times New Roman" w:hAnsi="Times New Roman" w:cs="Times New Roman"/>
          <w:b/>
          <w:bCs/>
          <w:sz w:val="24"/>
          <w:szCs w:val="24"/>
        </w:rPr>
        <w:t>REGION 6</w:t>
      </w:r>
    </w:p>
    <w:p w14:paraId="5DCF8569" w14:textId="77777777" w:rsidR="001B29C4" w:rsidRPr="0070398B" w:rsidRDefault="001B29C4" w:rsidP="0070398B">
      <w:pPr>
        <w:pStyle w:val="NoSpacing"/>
        <w:rPr>
          <w:rFonts w:ascii="Times New Roman" w:hAnsi="Times New Roman" w:cs="Times New Roman"/>
          <w:i/>
          <w:iCs/>
          <w:sz w:val="20"/>
          <w:szCs w:val="20"/>
        </w:rPr>
      </w:pPr>
      <w:r w:rsidRPr="0070398B">
        <w:rPr>
          <w:rFonts w:ascii="Times New Roman" w:hAnsi="Times New Roman" w:cs="Times New Roman"/>
          <w:i/>
          <w:iCs/>
          <w:sz w:val="20"/>
          <w:szCs w:val="20"/>
        </w:rPr>
        <w:t xml:space="preserve">Respectfully submitted, </w:t>
      </w:r>
      <w:proofErr w:type="spellStart"/>
      <w:r w:rsidRPr="0070398B">
        <w:rPr>
          <w:rFonts w:ascii="Times New Roman" w:hAnsi="Times New Roman" w:cs="Times New Roman"/>
          <w:i/>
          <w:iCs/>
          <w:sz w:val="20"/>
          <w:szCs w:val="20"/>
        </w:rPr>
        <w:t>Hillare</w:t>
      </w:r>
      <w:proofErr w:type="spellEnd"/>
      <w:r w:rsidRPr="0070398B">
        <w:rPr>
          <w:rFonts w:ascii="Times New Roman" w:hAnsi="Times New Roman" w:cs="Times New Roman"/>
          <w:i/>
          <w:iCs/>
          <w:sz w:val="20"/>
          <w:szCs w:val="20"/>
        </w:rPr>
        <w:t>’ LaFond Parfait</w:t>
      </w:r>
    </w:p>
    <w:p w14:paraId="04DAF5CC" w14:textId="77777777" w:rsidR="000B68C0" w:rsidRDefault="000B68C0" w:rsidP="000B68C0">
      <w:pPr>
        <w:pStyle w:val="NoSpacing"/>
      </w:pPr>
    </w:p>
    <w:p w14:paraId="4CCD0C75" w14:textId="690BCD96" w:rsidR="001B29C4" w:rsidRPr="0070398B" w:rsidRDefault="001B29C4" w:rsidP="001B29C4">
      <w:pPr>
        <w:rPr>
          <w:rFonts w:ascii="Times New Roman" w:hAnsi="Times New Roman" w:cs="Times New Roman"/>
          <w:sz w:val="24"/>
          <w:szCs w:val="24"/>
        </w:rPr>
      </w:pPr>
      <w:r w:rsidRPr="0070398B">
        <w:rPr>
          <w:rFonts w:ascii="Times New Roman" w:hAnsi="Times New Roman" w:cs="Times New Roman"/>
          <w:sz w:val="24"/>
          <w:szCs w:val="24"/>
        </w:rPr>
        <w:t xml:space="preserve">It’s been a steady year this go around! Region 6 hosted a supported entry in December and put on a fabulous </w:t>
      </w:r>
      <w:proofErr w:type="gramStart"/>
      <w:r w:rsidRPr="0070398B">
        <w:rPr>
          <w:rFonts w:ascii="Times New Roman" w:hAnsi="Times New Roman" w:cs="Times New Roman"/>
          <w:sz w:val="24"/>
          <w:szCs w:val="24"/>
        </w:rPr>
        <w:t>field  test</w:t>
      </w:r>
      <w:proofErr w:type="gramEnd"/>
      <w:r w:rsidRPr="0070398B">
        <w:rPr>
          <w:rFonts w:ascii="Times New Roman" w:hAnsi="Times New Roman" w:cs="Times New Roman"/>
          <w:sz w:val="24"/>
          <w:szCs w:val="24"/>
        </w:rPr>
        <w:t xml:space="preserve"> in March that allowed for multiple breeds to strut their stuff over two days. The region, despite no major events planned, is actively </w:t>
      </w:r>
      <w:proofErr w:type="gramStart"/>
      <w:r w:rsidRPr="0070398B">
        <w:rPr>
          <w:rFonts w:ascii="Times New Roman" w:hAnsi="Times New Roman" w:cs="Times New Roman"/>
          <w:sz w:val="24"/>
          <w:szCs w:val="24"/>
        </w:rPr>
        <w:t>growing</w:t>
      </w:r>
      <w:proofErr w:type="gramEnd"/>
      <w:r w:rsidRPr="0070398B">
        <w:rPr>
          <w:rFonts w:ascii="Times New Roman" w:hAnsi="Times New Roman" w:cs="Times New Roman"/>
          <w:sz w:val="24"/>
          <w:szCs w:val="24"/>
        </w:rPr>
        <w:t xml:space="preserve"> gaining members across all the states. The community is strong with members gathering and supporting each other in Florida, Carolinas, Arkansas and Louisiana.</w:t>
      </w:r>
    </w:p>
    <w:p w14:paraId="7163C1A3" w14:textId="77777777" w:rsidR="001B29C4" w:rsidRPr="0070398B" w:rsidRDefault="001B29C4" w:rsidP="001B29C4">
      <w:pPr>
        <w:rPr>
          <w:rFonts w:ascii="Times New Roman" w:hAnsi="Times New Roman" w:cs="Times New Roman"/>
          <w:sz w:val="24"/>
          <w:szCs w:val="24"/>
        </w:rPr>
      </w:pPr>
      <w:proofErr w:type="gramStart"/>
      <w:r w:rsidRPr="0070398B">
        <w:rPr>
          <w:rFonts w:ascii="Times New Roman" w:hAnsi="Times New Roman" w:cs="Times New Roman"/>
          <w:sz w:val="24"/>
          <w:szCs w:val="24"/>
        </w:rPr>
        <w:t>Unfortunately</w:t>
      </w:r>
      <w:proofErr w:type="gramEnd"/>
      <w:r w:rsidRPr="0070398B">
        <w:rPr>
          <w:rFonts w:ascii="Times New Roman" w:hAnsi="Times New Roman" w:cs="Times New Roman"/>
          <w:sz w:val="24"/>
          <w:szCs w:val="24"/>
        </w:rPr>
        <w:t xml:space="preserve"> we will not be hosting an event at the AKC National </w:t>
      </w:r>
      <w:proofErr w:type="gramStart"/>
      <w:r w:rsidRPr="0070398B">
        <w:rPr>
          <w:rFonts w:ascii="Times New Roman" w:hAnsi="Times New Roman" w:cs="Times New Roman"/>
          <w:sz w:val="24"/>
          <w:szCs w:val="24"/>
        </w:rPr>
        <w:t>Championship</w:t>
      </w:r>
      <w:proofErr w:type="gramEnd"/>
      <w:r w:rsidRPr="0070398B">
        <w:rPr>
          <w:rFonts w:ascii="Times New Roman" w:hAnsi="Times New Roman" w:cs="Times New Roman"/>
          <w:sz w:val="24"/>
          <w:szCs w:val="24"/>
        </w:rPr>
        <w:t xml:space="preserve"> but hopes are alive that it </w:t>
      </w:r>
      <w:proofErr w:type="spellStart"/>
      <w:proofErr w:type="gramStart"/>
      <w:r w:rsidRPr="0070398B">
        <w:rPr>
          <w:rFonts w:ascii="Times New Roman" w:hAnsi="Times New Roman" w:cs="Times New Roman"/>
          <w:sz w:val="24"/>
          <w:szCs w:val="24"/>
        </w:rPr>
        <w:t>maybe</w:t>
      </w:r>
      <w:proofErr w:type="spellEnd"/>
      <w:proofErr w:type="gramEnd"/>
      <w:r w:rsidRPr="0070398B">
        <w:rPr>
          <w:rFonts w:ascii="Times New Roman" w:hAnsi="Times New Roman" w:cs="Times New Roman"/>
          <w:sz w:val="24"/>
          <w:szCs w:val="24"/>
        </w:rPr>
        <w:t xml:space="preserve"> revived for 2027!</w:t>
      </w:r>
    </w:p>
    <w:p w14:paraId="306E2B4F" w14:textId="77777777" w:rsidR="001B29C4" w:rsidRPr="0070398B" w:rsidRDefault="001B29C4" w:rsidP="0070398B">
      <w:pPr>
        <w:pStyle w:val="NoSpacing"/>
        <w:rPr>
          <w:rFonts w:ascii="Times New Roman" w:hAnsi="Times New Roman" w:cs="Times New Roman"/>
          <w:b/>
          <w:bCs/>
          <w:sz w:val="24"/>
          <w:szCs w:val="24"/>
        </w:rPr>
      </w:pPr>
      <w:r w:rsidRPr="0070398B">
        <w:rPr>
          <w:rFonts w:ascii="Times New Roman" w:hAnsi="Times New Roman" w:cs="Times New Roman"/>
          <w:b/>
          <w:bCs/>
          <w:sz w:val="24"/>
          <w:szCs w:val="24"/>
        </w:rPr>
        <w:t>REGION 7</w:t>
      </w:r>
    </w:p>
    <w:p w14:paraId="0D803BFC" w14:textId="77777777" w:rsidR="001B29C4" w:rsidRPr="0070398B" w:rsidRDefault="001B29C4" w:rsidP="0070398B">
      <w:pPr>
        <w:pStyle w:val="NoSpacing"/>
        <w:rPr>
          <w:rFonts w:ascii="Times New Roman" w:hAnsi="Times New Roman" w:cs="Times New Roman"/>
          <w:sz w:val="20"/>
          <w:szCs w:val="20"/>
        </w:rPr>
      </w:pPr>
      <w:r w:rsidRPr="0070398B">
        <w:rPr>
          <w:rFonts w:ascii="Times New Roman" w:hAnsi="Times New Roman" w:cs="Times New Roman"/>
          <w:i/>
          <w:iCs/>
          <w:sz w:val="20"/>
          <w:szCs w:val="20"/>
        </w:rPr>
        <w:t>None Submitted</w:t>
      </w:r>
    </w:p>
    <w:p w14:paraId="608D0A01" w14:textId="77777777" w:rsidR="000B68C0" w:rsidRDefault="000B68C0" w:rsidP="000B68C0">
      <w:pPr>
        <w:pStyle w:val="NoSpacing"/>
      </w:pPr>
    </w:p>
    <w:p w14:paraId="4DA797BB" w14:textId="5552B23F" w:rsidR="009B0947" w:rsidRPr="009E54E2" w:rsidRDefault="009B0947" w:rsidP="009B0947">
      <w:pPr>
        <w:rPr>
          <w:rFonts w:ascii="Times New Roman" w:hAnsi="Times New Roman" w:cs="Times New Roman"/>
          <w:b/>
          <w:bCs/>
          <w:sz w:val="28"/>
          <w:szCs w:val="28"/>
        </w:rPr>
      </w:pPr>
      <w:r w:rsidRPr="009E54E2">
        <w:rPr>
          <w:rFonts w:ascii="Times New Roman" w:hAnsi="Times New Roman" w:cs="Times New Roman"/>
          <w:b/>
          <w:bCs/>
          <w:sz w:val="28"/>
          <w:szCs w:val="28"/>
        </w:rPr>
        <w:t>COMMITTEE REPORTS</w:t>
      </w:r>
    </w:p>
    <w:p w14:paraId="3F15EE26" w14:textId="671DA96C" w:rsidR="00DA4D4F" w:rsidRPr="00786B16" w:rsidRDefault="00DA4D4F" w:rsidP="00786B16">
      <w:pPr>
        <w:pStyle w:val="NoSpacing"/>
        <w:rPr>
          <w:rFonts w:ascii="Times New Roman" w:hAnsi="Times New Roman" w:cs="Times New Roman"/>
          <w:b/>
          <w:bCs/>
          <w:sz w:val="24"/>
          <w:szCs w:val="24"/>
        </w:rPr>
      </w:pPr>
      <w:r w:rsidRPr="00786B16">
        <w:rPr>
          <w:rFonts w:ascii="Times New Roman" w:hAnsi="Times New Roman" w:cs="Times New Roman"/>
          <w:b/>
          <w:bCs/>
          <w:sz w:val="24"/>
          <w:szCs w:val="24"/>
        </w:rPr>
        <w:t>AD HOC BYLAW REVIEW COMMITTEE</w:t>
      </w:r>
    </w:p>
    <w:p w14:paraId="7BA5E8CC" w14:textId="77777777" w:rsidR="00DA4D4F" w:rsidRPr="00786B16" w:rsidRDefault="00DA4D4F" w:rsidP="00786B16">
      <w:pPr>
        <w:pStyle w:val="NoSpacing"/>
        <w:rPr>
          <w:rFonts w:ascii="Times New Roman" w:hAnsi="Times New Roman" w:cs="Times New Roman"/>
          <w:i/>
          <w:iCs/>
          <w:sz w:val="24"/>
          <w:szCs w:val="24"/>
        </w:rPr>
      </w:pPr>
      <w:r w:rsidRPr="00786B16">
        <w:rPr>
          <w:rFonts w:ascii="Times New Roman" w:hAnsi="Times New Roman" w:cs="Times New Roman"/>
          <w:i/>
          <w:iCs/>
          <w:sz w:val="24"/>
          <w:szCs w:val="24"/>
        </w:rPr>
        <w:t xml:space="preserve">Respectfully submitted by Patricia Romeiro </w:t>
      </w:r>
    </w:p>
    <w:p w14:paraId="26E0C27D" w14:textId="77777777" w:rsidR="00DA4D4F" w:rsidRPr="00786B16" w:rsidRDefault="00DA4D4F" w:rsidP="00786B16">
      <w:pPr>
        <w:pStyle w:val="NoSpacing"/>
        <w:rPr>
          <w:rFonts w:ascii="Times New Roman" w:hAnsi="Times New Roman" w:cs="Times New Roman"/>
          <w:sz w:val="24"/>
          <w:szCs w:val="24"/>
        </w:rPr>
      </w:pPr>
    </w:p>
    <w:p w14:paraId="1791E9F0" w14:textId="77777777" w:rsidR="00DA4D4F" w:rsidRPr="00602E1E" w:rsidRDefault="00DA4D4F" w:rsidP="00DA4D4F">
      <w:pPr>
        <w:shd w:val="clear" w:color="auto" w:fill="FFFFFF"/>
        <w:spacing w:after="0" w:line="240" w:lineRule="auto"/>
        <w:rPr>
          <w:rFonts w:ascii="Times New Roman" w:eastAsia="Times New Roman" w:hAnsi="Times New Roman" w:cs="Times New Roman"/>
          <w:color w:val="000000"/>
        </w:rPr>
      </w:pPr>
      <w:r w:rsidRPr="00602E1E">
        <w:rPr>
          <w:rFonts w:ascii="Times New Roman" w:eastAsia="Times New Roman" w:hAnsi="Times New Roman" w:cs="Times New Roman"/>
          <w:color w:val="000000"/>
        </w:rPr>
        <w:t>On February 19, 2025, the Board of Directors (BOD) approved the Proposal “To Form an Ad Hoc Committee to Recommend Revisions to the Bylaws of the NSDTRC (USA)”.</w:t>
      </w:r>
    </w:p>
    <w:p w14:paraId="53C85C53" w14:textId="77777777" w:rsidR="00DA4D4F" w:rsidRPr="00602E1E" w:rsidRDefault="00DA4D4F" w:rsidP="00DA4D4F">
      <w:pPr>
        <w:shd w:val="clear" w:color="auto" w:fill="FFFFFF"/>
        <w:spacing w:after="0" w:line="240" w:lineRule="auto"/>
        <w:rPr>
          <w:rFonts w:ascii="Times New Roman" w:eastAsia="Times New Roman" w:hAnsi="Times New Roman" w:cs="Times New Roman"/>
          <w:color w:val="000000"/>
        </w:rPr>
      </w:pPr>
      <w:r w:rsidRPr="00602E1E">
        <w:rPr>
          <w:rFonts w:ascii="Times New Roman" w:eastAsia="Times New Roman" w:hAnsi="Times New Roman" w:cs="Times New Roman"/>
          <w:color w:val="000000"/>
        </w:rPr>
        <w:t>On April 16, 2025, the BOD reviewed applications and appointed three members to the Bylaw Review Committee (BRC) – Patricia Romeiro (Region 4 Director), Michael Kasprick (Region 2), and Naz Eisensmith (Region 7).</w:t>
      </w:r>
    </w:p>
    <w:p w14:paraId="488AC893" w14:textId="77777777" w:rsidR="00DA4D4F" w:rsidRPr="00602E1E" w:rsidRDefault="00DA4D4F" w:rsidP="00DA4D4F">
      <w:pPr>
        <w:shd w:val="clear" w:color="auto" w:fill="FFFFFF"/>
        <w:spacing w:after="0" w:line="240" w:lineRule="auto"/>
        <w:rPr>
          <w:rFonts w:ascii="Times New Roman" w:eastAsia="Times New Roman" w:hAnsi="Times New Roman" w:cs="Times New Roman"/>
          <w:color w:val="000000"/>
        </w:rPr>
      </w:pPr>
    </w:p>
    <w:p w14:paraId="0F3D82E0" w14:textId="77777777" w:rsidR="00DA4D4F" w:rsidRPr="00602E1E" w:rsidRDefault="00DA4D4F" w:rsidP="00DA4D4F">
      <w:pPr>
        <w:shd w:val="clear" w:color="auto" w:fill="FFFFFF"/>
        <w:spacing w:after="0" w:line="240" w:lineRule="auto"/>
        <w:rPr>
          <w:rFonts w:ascii="Times New Roman" w:eastAsia="Times New Roman" w:hAnsi="Times New Roman" w:cs="Times New Roman"/>
          <w:color w:val="000000"/>
        </w:rPr>
      </w:pPr>
      <w:r w:rsidRPr="00602E1E">
        <w:rPr>
          <w:rFonts w:ascii="Times New Roman" w:eastAsia="Times New Roman" w:hAnsi="Times New Roman" w:cs="Times New Roman"/>
          <w:color w:val="000000"/>
        </w:rPr>
        <w:t>Our CLUB Bylaws were last updated in October 2008, eighteen years ago. With technological and procedural advances over the years, we are behind the time to review. It has been necessary for us to complete a comprehensive review of the Bylaws. We are incorporated in the State of Alabama and thereby we must adhere to the Code of Alabama.</w:t>
      </w:r>
    </w:p>
    <w:p w14:paraId="45D28C30" w14:textId="77777777" w:rsidR="00DA4D4F" w:rsidRPr="00602E1E" w:rsidRDefault="00DA4D4F" w:rsidP="00DA4D4F">
      <w:pPr>
        <w:shd w:val="clear" w:color="auto" w:fill="FFFFFF"/>
        <w:spacing w:after="0" w:line="240" w:lineRule="auto"/>
        <w:rPr>
          <w:rFonts w:ascii="Times New Roman" w:eastAsia="Times New Roman" w:hAnsi="Times New Roman" w:cs="Times New Roman"/>
          <w:color w:val="000000"/>
        </w:rPr>
      </w:pPr>
      <w:r w:rsidRPr="00602E1E">
        <w:rPr>
          <w:rFonts w:ascii="Times New Roman" w:eastAsia="Times New Roman" w:hAnsi="Times New Roman" w:cs="Times New Roman"/>
          <w:color w:val="000000"/>
        </w:rPr>
        <w:t>Other resources at our disposal provided by the AKC Member &amp; License Club Specialist are: AKC Sample constitution and Bylaws for a Parent Specialty Club with Nationwide Membership; AKC Constitution and Bylaws; AKC Tips and Best Practices for Effective Club Bylaws; Electronic Balloting for AKC Parent Clubs and Managing Club Finances.</w:t>
      </w:r>
    </w:p>
    <w:p w14:paraId="3958EBD9" w14:textId="77777777" w:rsidR="00DA4D4F" w:rsidRPr="00602E1E" w:rsidRDefault="00DA4D4F" w:rsidP="00DA4D4F">
      <w:pPr>
        <w:shd w:val="clear" w:color="auto" w:fill="FFFFFF"/>
        <w:spacing w:after="0" w:line="240" w:lineRule="auto"/>
        <w:rPr>
          <w:rFonts w:ascii="Times New Roman" w:eastAsia="Times New Roman" w:hAnsi="Times New Roman" w:cs="Times New Roman"/>
          <w:color w:val="000000"/>
        </w:rPr>
      </w:pPr>
      <w:r w:rsidRPr="00602E1E">
        <w:rPr>
          <w:rFonts w:ascii="Times New Roman" w:eastAsia="Times New Roman" w:hAnsi="Times New Roman" w:cs="Times New Roman"/>
          <w:color w:val="000000"/>
        </w:rPr>
        <w:t>Our bylaws in Article XI – Parliamentary Authority state … “The rules contained in the current edition of </w:t>
      </w:r>
      <w:r w:rsidRPr="00602E1E">
        <w:rPr>
          <w:rFonts w:ascii="Times New Roman" w:eastAsia="Times New Roman" w:hAnsi="Times New Roman" w:cs="Times New Roman"/>
          <w:i/>
          <w:iCs/>
          <w:color w:val="000000"/>
        </w:rPr>
        <w:t>Robert’s Rules of Order Newly Revised</w:t>
      </w:r>
      <w:r w:rsidRPr="00602E1E">
        <w:rPr>
          <w:rFonts w:ascii="Times New Roman" w:eastAsia="Times New Roman" w:hAnsi="Times New Roman" w:cs="Times New Roman"/>
          <w:color w:val="000000"/>
        </w:rPr>
        <w:t> shall govern the Club in all cases to which they are not inconsistent with the Bylaws….” The current Edition is the 12th Edition.</w:t>
      </w:r>
    </w:p>
    <w:p w14:paraId="3721C9F4" w14:textId="77777777" w:rsidR="00DA4D4F" w:rsidRPr="00602E1E" w:rsidRDefault="00DA4D4F" w:rsidP="00DA4D4F">
      <w:pPr>
        <w:shd w:val="clear" w:color="auto" w:fill="FFFFFF"/>
        <w:spacing w:after="0" w:line="240" w:lineRule="auto"/>
        <w:rPr>
          <w:rFonts w:ascii="Times New Roman" w:eastAsia="Times New Roman" w:hAnsi="Times New Roman" w:cs="Times New Roman"/>
          <w:color w:val="000000"/>
        </w:rPr>
      </w:pPr>
      <w:r w:rsidRPr="00602E1E">
        <w:rPr>
          <w:rFonts w:ascii="Times New Roman" w:eastAsia="Times New Roman" w:hAnsi="Times New Roman" w:cs="Times New Roman"/>
          <w:color w:val="000000"/>
        </w:rPr>
        <w:lastRenderedPageBreak/>
        <w:t>On August 24, 2025, the Bylaw Survey was emailed to the membership and closed September 8th, 2025.</w:t>
      </w:r>
    </w:p>
    <w:p w14:paraId="264D545C" w14:textId="77777777" w:rsidR="00DA4D4F" w:rsidRPr="00602E1E" w:rsidRDefault="00DA4D4F" w:rsidP="00DA4D4F">
      <w:pPr>
        <w:shd w:val="clear" w:color="auto" w:fill="FFFFFF"/>
        <w:spacing w:after="0" w:line="240" w:lineRule="auto"/>
        <w:rPr>
          <w:rFonts w:ascii="Times New Roman" w:eastAsia="Times New Roman" w:hAnsi="Times New Roman" w:cs="Times New Roman"/>
          <w:color w:val="000000"/>
        </w:rPr>
      </w:pPr>
    </w:p>
    <w:p w14:paraId="7FAA022B" w14:textId="77777777" w:rsidR="00DA4D4F" w:rsidRPr="00602E1E" w:rsidRDefault="00DA4D4F" w:rsidP="00DA4D4F">
      <w:pPr>
        <w:shd w:val="clear" w:color="auto" w:fill="FFFFFF"/>
        <w:spacing w:after="0" w:line="240" w:lineRule="auto"/>
        <w:rPr>
          <w:rFonts w:ascii="Times New Roman" w:eastAsia="Times New Roman" w:hAnsi="Times New Roman" w:cs="Times New Roman"/>
          <w:color w:val="000000"/>
        </w:rPr>
      </w:pPr>
      <w:r w:rsidRPr="00602E1E">
        <w:rPr>
          <w:rFonts w:ascii="Times New Roman" w:eastAsia="Times New Roman" w:hAnsi="Times New Roman" w:cs="Times New Roman"/>
          <w:color w:val="000000"/>
        </w:rPr>
        <w:t xml:space="preserve">On January 5th, </w:t>
      </w:r>
      <w:proofErr w:type="gramStart"/>
      <w:r w:rsidRPr="00602E1E">
        <w:rPr>
          <w:rFonts w:ascii="Times New Roman" w:eastAsia="Times New Roman" w:hAnsi="Times New Roman" w:cs="Times New Roman"/>
          <w:color w:val="000000"/>
        </w:rPr>
        <w:t>2026,  results</w:t>
      </w:r>
      <w:proofErr w:type="gramEnd"/>
      <w:r w:rsidRPr="00602E1E">
        <w:rPr>
          <w:rFonts w:ascii="Times New Roman" w:eastAsia="Times New Roman" w:hAnsi="Times New Roman" w:cs="Times New Roman"/>
          <w:color w:val="000000"/>
        </w:rPr>
        <w:t xml:space="preserve"> of the survey were emailed to the Board.</w:t>
      </w:r>
    </w:p>
    <w:p w14:paraId="38222707" w14:textId="77777777" w:rsidR="00DA4D4F" w:rsidRPr="00602E1E" w:rsidRDefault="00DA4D4F" w:rsidP="00DA4D4F">
      <w:pPr>
        <w:shd w:val="clear" w:color="auto" w:fill="FFFFFF"/>
        <w:spacing w:after="0" w:line="240" w:lineRule="auto"/>
        <w:rPr>
          <w:rFonts w:ascii="Times New Roman" w:eastAsia="Times New Roman" w:hAnsi="Times New Roman" w:cs="Times New Roman"/>
          <w:color w:val="000000"/>
        </w:rPr>
      </w:pPr>
    </w:p>
    <w:p w14:paraId="114017AE" w14:textId="77777777" w:rsidR="00DA4D4F" w:rsidRPr="00602E1E" w:rsidRDefault="00DA4D4F" w:rsidP="00DA4D4F">
      <w:pPr>
        <w:shd w:val="clear" w:color="auto" w:fill="FFFFFF"/>
        <w:spacing w:after="0" w:line="240" w:lineRule="auto"/>
        <w:rPr>
          <w:rFonts w:ascii="Times New Roman" w:eastAsia="Times New Roman" w:hAnsi="Times New Roman" w:cs="Times New Roman"/>
          <w:color w:val="000000"/>
        </w:rPr>
      </w:pPr>
      <w:r w:rsidRPr="00602E1E">
        <w:rPr>
          <w:rFonts w:ascii="Times New Roman" w:eastAsia="Times New Roman" w:hAnsi="Times New Roman" w:cs="Times New Roman"/>
          <w:color w:val="000000"/>
        </w:rPr>
        <w:t> On January 18, 2026, the results of the survey were emailed to the membership. There were 45 members who completed the Survey. There were 13 questions, four (4) were general, and 9 were questions about revisions to our bylaws. Log onto the Members Only website:  </w:t>
      </w:r>
      <w:hyperlink r:id="rId9" w:tgtFrame="_blank" w:history="1">
        <w:r w:rsidRPr="00602E1E">
          <w:rPr>
            <w:rFonts w:ascii="Times New Roman" w:eastAsia="Times New Roman" w:hAnsi="Times New Roman" w:cs="Times New Roman"/>
            <w:color w:val="467886"/>
            <w:u w:val="single"/>
          </w:rPr>
          <w:t>https://members.nsdtrc-usa.org</w:t>
        </w:r>
      </w:hyperlink>
      <w:r w:rsidRPr="00602E1E">
        <w:rPr>
          <w:rFonts w:ascii="Times New Roman" w:eastAsia="Times New Roman" w:hAnsi="Times New Roman" w:cs="Times New Roman"/>
          <w:color w:val="000000"/>
        </w:rPr>
        <w:t> . The top banner has the topic “Surveys” Click on the file to view the results.</w:t>
      </w:r>
    </w:p>
    <w:p w14:paraId="62D92369" w14:textId="77777777" w:rsidR="00DA4D4F" w:rsidRPr="00602E1E" w:rsidRDefault="00DA4D4F" w:rsidP="00DA4D4F">
      <w:pPr>
        <w:shd w:val="clear" w:color="auto" w:fill="FFFFFF"/>
        <w:spacing w:after="0" w:line="240" w:lineRule="auto"/>
        <w:rPr>
          <w:rFonts w:ascii="Times New Roman" w:eastAsia="Times New Roman" w:hAnsi="Times New Roman" w:cs="Times New Roman"/>
          <w:color w:val="000000"/>
        </w:rPr>
      </w:pPr>
    </w:p>
    <w:p w14:paraId="3F304BA3" w14:textId="77777777" w:rsidR="00DA4D4F" w:rsidRPr="00602E1E" w:rsidRDefault="00DA4D4F" w:rsidP="00DA4D4F">
      <w:pPr>
        <w:shd w:val="clear" w:color="auto" w:fill="FFFFFF"/>
        <w:spacing w:after="0" w:line="240" w:lineRule="auto"/>
        <w:rPr>
          <w:rFonts w:ascii="Times New Roman" w:eastAsia="Times New Roman" w:hAnsi="Times New Roman" w:cs="Times New Roman"/>
          <w:color w:val="000000"/>
        </w:rPr>
      </w:pPr>
      <w:r w:rsidRPr="00602E1E">
        <w:rPr>
          <w:rFonts w:ascii="Times New Roman" w:eastAsia="Times New Roman" w:hAnsi="Times New Roman" w:cs="Times New Roman"/>
          <w:color w:val="000000"/>
        </w:rPr>
        <w:t>On February 23, 2026, a red-lined and final draft was emailed to the BOD. We expected the process to take 18 months or more and are on target.</w:t>
      </w:r>
    </w:p>
    <w:p w14:paraId="3AD2738C" w14:textId="77777777" w:rsidR="00DA4D4F" w:rsidRPr="00602E1E" w:rsidRDefault="00DA4D4F" w:rsidP="00DA4D4F">
      <w:pPr>
        <w:shd w:val="clear" w:color="auto" w:fill="FFFFFF"/>
        <w:spacing w:after="0" w:line="240" w:lineRule="auto"/>
        <w:rPr>
          <w:rFonts w:ascii="Times New Roman" w:eastAsia="Times New Roman" w:hAnsi="Times New Roman" w:cs="Times New Roman"/>
          <w:color w:val="000000"/>
        </w:rPr>
      </w:pPr>
    </w:p>
    <w:p w14:paraId="36A798B4" w14:textId="77777777" w:rsidR="00DA4D4F" w:rsidRPr="00602E1E" w:rsidRDefault="00DA4D4F" w:rsidP="00DA4D4F">
      <w:pPr>
        <w:shd w:val="clear" w:color="auto" w:fill="FFFFFF"/>
        <w:spacing w:after="0" w:line="240" w:lineRule="auto"/>
        <w:rPr>
          <w:rFonts w:ascii="Times New Roman" w:eastAsia="Times New Roman" w:hAnsi="Times New Roman" w:cs="Times New Roman"/>
          <w:color w:val="000000"/>
        </w:rPr>
      </w:pPr>
      <w:r w:rsidRPr="00602E1E">
        <w:rPr>
          <w:rFonts w:ascii="Times New Roman" w:eastAsia="Times New Roman" w:hAnsi="Times New Roman" w:cs="Times New Roman"/>
          <w:color w:val="000000"/>
        </w:rPr>
        <w:t>From April 2026 through August 2026, the BOD has met many times and will continue our review of Article by Article to completion.</w:t>
      </w:r>
    </w:p>
    <w:p w14:paraId="3D8DCA13" w14:textId="77777777" w:rsidR="00DA4D4F" w:rsidRPr="00786B16" w:rsidRDefault="00DA4D4F" w:rsidP="000B68C0">
      <w:pPr>
        <w:pStyle w:val="NoSpacing"/>
      </w:pPr>
    </w:p>
    <w:p w14:paraId="038E1977" w14:textId="77777777" w:rsidR="00DA4D4F" w:rsidRPr="00786B16" w:rsidRDefault="00DA4D4F" w:rsidP="00786B16">
      <w:pPr>
        <w:pStyle w:val="NoSpacing"/>
        <w:rPr>
          <w:rFonts w:ascii="Times New Roman" w:hAnsi="Times New Roman" w:cs="Times New Roman"/>
          <w:b/>
          <w:bCs/>
          <w:sz w:val="24"/>
          <w:szCs w:val="24"/>
        </w:rPr>
      </w:pPr>
      <w:r w:rsidRPr="00786B16">
        <w:rPr>
          <w:rFonts w:ascii="Times New Roman" w:hAnsi="Times New Roman" w:cs="Times New Roman"/>
          <w:b/>
          <w:bCs/>
          <w:sz w:val="24"/>
          <w:szCs w:val="24"/>
        </w:rPr>
        <w:t xml:space="preserve">AKC BREED COLUMNIST </w:t>
      </w:r>
    </w:p>
    <w:p w14:paraId="7D73A68B" w14:textId="77777777" w:rsidR="00DA4D4F" w:rsidRPr="00786B16" w:rsidRDefault="00DA4D4F" w:rsidP="00786B16">
      <w:pPr>
        <w:pStyle w:val="NoSpacing"/>
        <w:rPr>
          <w:rFonts w:ascii="Times New Roman" w:hAnsi="Times New Roman" w:cs="Times New Roman"/>
          <w:i/>
          <w:iCs/>
          <w:sz w:val="24"/>
          <w:szCs w:val="24"/>
        </w:rPr>
      </w:pPr>
      <w:r w:rsidRPr="00786B16">
        <w:rPr>
          <w:rFonts w:ascii="Times New Roman" w:hAnsi="Times New Roman" w:cs="Times New Roman"/>
          <w:i/>
          <w:iCs/>
          <w:sz w:val="24"/>
          <w:szCs w:val="24"/>
        </w:rPr>
        <w:t>Respectfully submitted by Alicia Figueroa Carlo</w:t>
      </w:r>
    </w:p>
    <w:p w14:paraId="5DD218C0" w14:textId="77777777" w:rsidR="00786B16" w:rsidRPr="00786B16" w:rsidRDefault="00786B16" w:rsidP="00786B16">
      <w:pPr>
        <w:pStyle w:val="NoSpacing"/>
      </w:pPr>
    </w:p>
    <w:p w14:paraId="58C92B2A" w14:textId="77777777" w:rsidR="00DA4D4F" w:rsidRPr="00786B16" w:rsidRDefault="00DA4D4F" w:rsidP="00DA4D4F">
      <w:pPr>
        <w:pStyle w:val="Default"/>
        <w:spacing w:before="0" w:after="240" w:line="240" w:lineRule="auto"/>
        <w:rPr>
          <w:rFonts w:ascii="Times New Roman" w:eastAsia="Times Roman" w:hAnsi="Times New Roman" w:cs="Times New Roman"/>
        </w:rPr>
      </w:pPr>
      <w:r w:rsidRPr="00786B16">
        <w:rPr>
          <w:rFonts w:ascii="Times New Roman" w:hAnsi="Times New Roman" w:cs="Times New Roman"/>
        </w:rPr>
        <w:t xml:space="preserve">This year, I published an article for </w:t>
      </w:r>
      <w:proofErr w:type="spellStart"/>
      <w:r w:rsidRPr="00786B16">
        <w:rPr>
          <w:rFonts w:ascii="Times New Roman" w:hAnsi="Times New Roman" w:cs="Times New Roman"/>
          <w:i/>
          <w:iCs/>
        </w:rPr>
        <w:t>Showsight</w:t>
      </w:r>
      <w:proofErr w:type="spellEnd"/>
      <w:r w:rsidRPr="00786B16">
        <w:rPr>
          <w:rFonts w:ascii="Times New Roman" w:hAnsi="Times New Roman" w:cs="Times New Roman"/>
          <w:i/>
          <w:iCs/>
        </w:rPr>
        <w:t xml:space="preserve"> Magazine’s</w:t>
      </w:r>
      <w:r w:rsidRPr="00786B16">
        <w:rPr>
          <w:rFonts w:ascii="Times New Roman" w:hAnsi="Times New Roman" w:cs="Times New Roman"/>
        </w:rPr>
        <w:t xml:space="preserve"> November 2025 edition in collaboration with other club </w:t>
      </w:r>
      <w:proofErr w:type="gramStart"/>
      <w:r w:rsidRPr="00786B16">
        <w:rPr>
          <w:rFonts w:ascii="Times New Roman" w:hAnsi="Times New Roman" w:cs="Times New Roman"/>
        </w:rPr>
        <w:t>members</w:t>
      </w:r>
      <w:proofErr w:type="gramEnd"/>
      <w:r w:rsidRPr="00786B16">
        <w:rPr>
          <w:rFonts w:ascii="Times New Roman" w:hAnsi="Times New Roman" w:cs="Times New Roman"/>
        </w:rPr>
        <w:t xml:space="preserve"> November 2025. The article provided a general overview of the toller’s history within the show ring as well </w:t>
      </w:r>
      <w:proofErr w:type="gramStart"/>
      <w:r w:rsidRPr="00786B16">
        <w:rPr>
          <w:rFonts w:ascii="Times New Roman" w:hAnsi="Times New Roman" w:cs="Times New Roman"/>
        </w:rPr>
        <w:t>as  I</w:t>
      </w:r>
      <w:proofErr w:type="gramEnd"/>
      <w:r w:rsidRPr="00786B16">
        <w:rPr>
          <w:rFonts w:ascii="Times New Roman" w:hAnsi="Times New Roman" w:cs="Times New Roman"/>
        </w:rPr>
        <w:t xml:space="preserve"> am currently working on additional articles for the </w:t>
      </w:r>
      <w:r w:rsidRPr="00786B16">
        <w:rPr>
          <w:rFonts w:ascii="Times New Roman" w:hAnsi="Times New Roman" w:cs="Times New Roman"/>
          <w:i/>
          <w:iCs/>
        </w:rPr>
        <w:t xml:space="preserve">AKC Gazette </w:t>
      </w:r>
      <w:r w:rsidRPr="00786B16">
        <w:rPr>
          <w:rFonts w:ascii="Times New Roman" w:hAnsi="Times New Roman" w:cs="Times New Roman"/>
        </w:rPr>
        <w:t xml:space="preserve">which seek to educate judges and other fanciers on the nuances of the toller breed standard. </w:t>
      </w:r>
      <w:proofErr w:type="gramStart"/>
      <w:r w:rsidRPr="00786B16">
        <w:rPr>
          <w:rFonts w:ascii="Times New Roman" w:hAnsi="Times New Roman" w:cs="Times New Roman"/>
        </w:rPr>
        <w:t>In particular, these</w:t>
      </w:r>
      <w:proofErr w:type="gramEnd"/>
      <w:r w:rsidRPr="00786B16">
        <w:rPr>
          <w:rFonts w:ascii="Times New Roman" w:hAnsi="Times New Roman" w:cs="Times New Roman"/>
        </w:rPr>
        <w:t xml:space="preserve"> next few articles seek to </w:t>
      </w:r>
      <w:proofErr w:type="gramStart"/>
      <w:r w:rsidRPr="00786B16">
        <w:rPr>
          <w:rFonts w:ascii="Times New Roman" w:hAnsi="Times New Roman" w:cs="Times New Roman"/>
        </w:rPr>
        <w:t>including</w:t>
      </w:r>
      <w:proofErr w:type="gramEnd"/>
      <w:r w:rsidRPr="00786B16">
        <w:rPr>
          <w:rFonts w:ascii="Times New Roman" w:hAnsi="Times New Roman" w:cs="Times New Roman"/>
        </w:rPr>
        <w:t xml:space="preserve"> the mistaken belief that a white-tipped tail (or white at all) is required.</w:t>
      </w:r>
    </w:p>
    <w:p w14:paraId="3889D016" w14:textId="77777777" w:rsidR="00DA4D4F" w:rsidRPr="00786B16" w:rsidRDefault="00DA4D4F" w:rsidP="00DA4D4F">
      <w:pPr>
        <w:pStyle w:val="Default"/>
        <w:spacing w:before="0" w:after="240" w:line="240" w:lineRule="auto"/>
        <w:rPr>
          <w:rFonts w:ascii="Times New Roman" w:eastAsia="Times Roman" w:hAnsi="Times New Roman" w:cs="Times New Roman"/>
        </w:rPr>
      </w:pPr>
      <w:r w:rsidRPr="00786B16">
        <w:rPr>
          <w:rFonts w:ascii="Times New Roman" w:hAnsi="Times New Roman" w:cs="Times New Roman"/>
        </w:rPr>
        <w:t xml:space="preserve">Looking ahead, I hope to continue producing breed education that is useful to judges, exhibitors, breeders, owners, and anyone interested in learning more about the Nova Scotia Duck Tolling Retriever. My goal is to write about the breed as it </w:t>
      </w:r>
      <w:proofErr w:type="gramStart"/>
      <w:r w:rsidRPr="00786B16">
        <w:rPr>
          <w:rFonts w:ascii="Times New Roman" w:hAnsi="Times New Roman" w:cs="Times New Roman"/>
        </w:rPr>
        <w:t>actually is</w:t>
      </w:r>
      <w:proofErr w:type="gramEnd"/>
      <w:r w:rsidRPr="00786B16">
        <w:rPr>
          <w:rFonts w:ascii="Times New Roman" w:hAnsi="Times New Roman" w:cs="Times New Roman"/>
        </w:rPr>
        <w:t xml:space="preserve">, including both their considerable strengths and the traits that can make </w:t>
      </w:r>
      <w:proofErr w:type="gramStart"/>
      <w:r w:rsidRPr="00786B16">
        <w:rPr>
          <w:rFonts w:ascii="Times New Roman" w:hAnsi="Times New Roman" w:cs="Times New Roman"/>
        </w:rPr>
        <w:t>living with</w:t>
      </w:r>
      <w:proofErr w:type="gramEnd"/>
      <w:r w:rsidRPr="00786B16">
        <w:rPr>
          <w:rFonts w:ascii="Times New Roman" w:hAnsi="Times New Roman" w:cs="Times New Roman"/>
        </w:rPr>
        <w:t xml:space="preserve"> a toller challenging. Providing a good and accessible understanding of the breed's history and purpose is essential to making informed decisions about its future.</w:t>
      </w:r>
    </w:p>
    <w:p w14:paraId="1A00B010" w14:textId="77777777" w:rsidR="00DA4D4F" w:rsidRPr="00D45A34" w:rsidRDefault="00DA4D4F" w:rsidP="00DA4D4F">
      <w:pPr>
        <w:pStyle w:val="Default"/>
        <w:spacing w:before="0" w:after="240" w:line="240" w:lineRule="auto"/>
        <w:rPr>
          <w:rFonts w:ascii="Times Roman" w:eastAsia="Times Roman" w:hAnsi="Times Roman" w:cs="Times Roman"/>
        </w:rPr>
      </w:pPr>
      <w:r>
        <w:rPr>
          <w:rFonts w:ascii="Times Roman" w:hAnsi="Times Roman"/>
        </w:rPr>
        <w:t>I am grateful for the opportunity to represent the breed through the club and to continue contributing to toller’s visibility within the wider dog community.</w:t>
      </w:r>
    </w:p>
    <w:p w14:paraId="6E5EB887" w14:textId="77777777" w:rsidR="00DA4D4F" w:rsidRPr="00786B16" w:rsidRDefault="00DA4D4F" w:rsidP="00786B16">
      <w:pPr>
        <w:pStyle w:val="NoSpacing"/>
        <w:rPr>
          <w:rFonts w:ascii="Times New Roman" w:hAnsi="Times New Roman" w:cs="Times New Roman"/>
          <w:b/>
          <w:bCs/>
          <w:sz w:val="24"/>
          <w:szCs w:val="24"/>
        </w:rPr>
      </w:pPr>
      <w:r w:rsidRPr="00786B16">
        <w:rPr>
          <w:rFonts w:ascii="Times New Roman" w:hAnsi="Times New Roman" w:cs="Times New Roman"/>
          <w:b/>
          <w:bCs/>
          <w:sz w:val="24"/>
          <w:szCs w:val="24"/>
        </w:rPr>
        <w:t>AKC DELEGATE</w:t>
      </w:r>
    </w:p>
    <w:p w14:paraId="42DA1126" w14:textId="7FE0B852" w:rsidR="00DA4D4F" w:rsidRPr="00786B16" w:rsidRDefault="005E69FF" w:rsidP="00786B16">
      <w:pPr>
        <w:pStyle w:val="NoSpacing"/>
        <w:rPr>
          <w:rFonts w:ascii="Times New Roman" w:hAnsi="Times New Roman" w:cs="Times New Roman"/>
          <w:sz w:val="20"/>
          <w:szCs w:val="20"/>
        </w:rPr>
      </w:pPr>
      <w:r>
        <w:rPr>
          <w:rFonts w:ascii="Times New Roman" w:hAnsi="Times New Roman" w:cs="Times New Roman"/>
          <w:i/>
          <w:iCs/>
          <w:sz w:val="20"/>
          <w:szCs w:val="20"/>
        </w:rPr>
        <w:t>Respectfully submitted by Brenda Dorman</w:t>
      </w:r>
    </w:p>
    <w:p w14:paraId="53C09D11" w14:textId="77777777" w:rsidR="005E69FF" w:rsidRPr="00AF57DB" w:rsidRDefault="005E69FF" w:rsidP="005E69FF">
      <w:pPr>
        <w:spacing w:before="100" w:beforeAutospacing="1" w:after="100" w:afterAutospacing="1" w:line="240" w:lineRule="auto"/>
        <w:rPr>
          <w:rFonts w:ascii="Times New Roman" w:hAnsi="Times New Roman" w:cs="Times New Roman"/>
          <w:color w:val="000000"/>
          <w:sz w:val="24"/>
          <w:szCs w:val="24"/>
        </w:rPr>
      </w:pPr>
      <w:r w:rsidRPr="00AF57DB">
        <w:rPr>
          <w:rFonts w:ascii="Times New Roman" w:hAnsi="Times New Roman" w:cs="Times New Roman"/>
          <w:color w:val="000000"/>
          <w:sz w:val="24"/>
          <w:szCs w:val="24"/>
        </w:rPr>
        <w:t>It is my privilege to submit the 2026 annual report as your representative to the American Kennel Club Delegate Body. Over the past year, I have represented the interests of the Nova Scotia Duck Tolling Retriever Club (USA) across quarterly AKC Delegate meetings, monitored legislative and regulatory developments, and event participation for our breed.</w:t>
      </w:r>
    </w:p>
    <w:p w14:paraId="1F5671B7" w14:textId="77777777" w:rsidR="005E69FF" w:rsidRPr="00AF57DB" w:rsidRDefault="005E69FF" w:rsidP="005E69FF">
      <w:pPr>
        <w:spacing w:before="100" w:beforeAutospacing="1" w:after="100" w:afterAutospacing="1" w:line="240" w:lineRule="auto"/>
        <w:rPr>
          <w:rFonts w:ascii="Times New Roman" w:hAnsi="Times New Roman" w:cs="Times New Roman"/>
          <w:color w:val="000000"/>
          <w:sz w:val="24"/>
          <w:szCs w:val="24"/>
        </w:rPr>
      </w:pPr>
      <w:r w:rsidRPr="00AF57DB">
        <w:rPr>
          <w:rFonts w:ascii="Times New Roman" w:hAnsi="Times New Roman" w:cs="Times New Roman"/>
          <w:color w:val="000000"/>
          <w:sz w:val="24"/>
          <w:szCs w:val="24"/>
        </w:rPr>
        <w:t>The year 2026 has been defined by modernizations in AKC performance and youth programming, sustained advocacy for working retriever traits, and strong participation numbers across conformation, agility, hunt tests, and companion sports. Below is a summary of delegate proceedings, breed participation interests, and recommendations for our parent club.</w:t>
      </w:r>
    </w:p>
    <w:p w14:paraId="52553978" w14:textId="77777777" w:rsidR="005E69FF" w:rsidRPr="00AF57DB" w:rsidRDefault="005E69FF" w:rsidP="005E69FF">
      <w:pPr>
        <w:spacing w:before="100" w:beforeAutospacing="1" w:after="100" w:afterAutospacing="1" w:line="240" w:lineRule="auto"/>
        <w:outlineLvl w:val="2"/>
        <w:rPr>
          <w:rFonts w:ascii="Times New Roman" w:eastAsia="Times New Roman" w:hAnsi="Times New Roman" w:cs="Times New Roman"/>
          <w:b/>
          <w:bCs/>
          <w:color w:val="000000"/>
          <w:sz w:val="24"/>
          <w:szCs w:val="24"/>
        </w:rPr>
      </w:pPr>
      <w:r w:rsidRPr="00AF57DB">
        <w:rPr>
          <w:rFonts w:ascii="Times New Roman" w:eastAsia="Times New Roman" w:hAnsi="Times New Roman" w:cs="Times New Roman"/>
          <w:b/>
          <w:bCs/>
          <w:color w:val="000000"/>
          <w:sz w:val="24"/>
          <w:szCs w:val="24"/>
        </w:rPr>
        <w:lastRenderedPageBreak/>
        <w:t>2026 NSDTR Participation &amp; Events</w:t>
      </w:r>
    </w:p>
    <w:p w14:paraId="2A8A8F14" w14:textId="77777777" w:rsidR="005E69FF" w:rsidRPr="00AF57DB" w:rsidRDefault="005E69FF" w:rsidP="005E69FF">
      <w:pPr>
        <w:spacing w:before="100" w:beforeAutospacing="1" w:after="100" w:afterAutospacing="1" w:line="240" w:lineRule="auto"/>
        <w:rPr>
          <w:rFonts w:ascii="Times New Roman" w:hAnsi="Times New Roman" w:cs="Times New Roman"/>
          <w:color w:val="000000"/>
          <w:sz w:val="24"/>
          <w:szCs w:val="24"/>
        </w:rPr>
      </w:pPr>
      <w:r w:rsidRPr="00AF57DB">
        <w:rPr>
          <w:rFonts w:ascii="Times New Roman" w:hAnsi="Times New Roman" w:cs="Times New Roman"/>
          <w:color w:val="000000"/>
          <w:sz w:val="24"/>
          <w:szCs w:val="24"/>
        </w:rPr>
        <w:t>The Nova Scotia Duck Tolling Retriever continues to stand out as one of the most versatile sporting breeds in the American Kennel Club, maintaining high entry numbers across performance, field, and companion venues.</w:t>
      </w:r>
    </w:p>
    <w:p w14:paraId="209FCDFB" w14:textId="77777777" w:rsidR="005E69FF" w:rsidRPr="00AF57DB" w:rsidRDefault="005E69FF" w:rsidP="005E69FF">
      <w:pPr>
        <w:spacing w:before="100" w:beforeAutospacing="1" w:after="100" w:afterAutospacing="1" w:line="240" w:lineRule="auto"/>
        <w:outlineLvl w:val="3"/>
        <w:rPr>
          <w:rFonts w:ascii="Times New Roman" w:eastAsia="Times New Roman" w:hAnsi="Times New Roman" w:cs="Times New Roman"/>
          <w:b/>
          <w:bCs/>
          <w:color w:val="000000"/>
          <w:sz w:val="24"/>
          <w:szCs w:val="24"/>
        </w:rPr>
      </w:pPr>
      <w:r w:rsidRPr="00AF57DB">
        <w:rPr>
          <w:rFonts w:ascii="Times New Roman" w:eastAsia="Times New Roman" w:hAnsi="Times New Roman" w:cs="Times New Roman"/>
          <w:b/>
          <w:bCs/>
          <w:color w:val="000000"/>
          <w:sz w:val="24"/>
          <w:szCs w:val="24"/>
        </w:rPr>
        <w:t>Key Highlights for 2026:</w:t>
      </w:r>
    </w:p>
    <w:p w14:paraId="2DADD640" w14:textId="77777777" w:rsidR="005E69FF" w:rsidRPr="00AF57DB" w:rsidRDefault="005E69FF" w:rsidP="005E69FF">
      <w:pPr>
        <w:numPr>
          <w:ilvl w:val="0"/>
          <w:numId w:val="15"/>
        </w:numPr>
        <w:spacing w:before="100" w:beforeAutospacing="1" w:after="100" w:afterAutospacing="1" w:line="240" w:lineRule="auto"/>
        <w:rPr>
          <w:rFonts w:ascii="Times New Roman" w:hAnsi="Times New Roman" w:cs="Times New Roman"/>
          <w:color w:val="000000"/>
          <w:sz w:val="24"/>
          <w:szCs w:val="24"/>
        </w:rPr>
      </w:pPr>
      <w:r w:rsidRPr="00AF57DB">
        <w:rPr>
          <w:rFonts w:ascii="Times New Roman" w:hAnsi="Times New Roman" w:cs="Times New Roman"/>
          <w:b/>
          <w:bCs/>
          <w:color w:val="000000"/>
          <w:sz w:val="24"/>
          <w:szCs w:val="24"/>
        </w:rPr>
        <w:t>Agility Dominance:</w:t>
      </w:r>
      <w:r w:rsidRPr="00AF57DB">
        <w:rPr>
          <w:rFonts w:ascii="Times New Roman" w:hAnsi="Times New Roman" w:cs="Times New Roman"/>
          <w:color w:val="000000"/>
          <w:sz w:val="24"/>
          <w:szCs w:val="24"/>
        </w:rPr>
        <w:t> Tollers remain one of the top-performing medium-sized breeds in AKC Agility, particularly in the 16" and 20" jump height divisions. High-drive agility runs represent the single largest volume of individual entry titles for the breed in 2026.</w:t>
      </w:r>
    </w:p>
    <w:p w14:paraId="01011458" w14:textId="77777777" w:rsidR="005E69FF" w:rsidRPr="00AF57DB" w:rsidRDefault="005E69FF" w:rsidP="005E69FF">
      <w:pPr>
        <w:numPr>
          <w:ilvl w:val="0"/>
          <w:numId w:val="15"/>
        </w:numPr>
        <w:spacing w:before="100" w:beforeAutospacing="1" w:after="100" w:afterAutospacing="1" w:line="240" w:lineRule="auto"/>
        <w:rPr>
          <w:rFonts w:ascii="Times New Roman" w:hAnsi="Times New Roman" w:cs="Times New Roman"/>
          <w:color w:val="000000"/>
          <w:sz w:val="24"/>
          <w:szCs w:val="24"/>
        </w:rPr>
      </w:pPr>
      <w:r w:rsidRPr="00AF57DB">
        <w:rPr>
          <w:rFonts w:ascii="Times New Roman" w:hAnsi="Times New Roman" w:cs="Times New Roman"/>
          <w:b/>
          <w:bCs/>
          <w:color w:val="000000"/>
          <w:sz w:val="24"/>
          <w:szCs w:val="24"/>
        </w:rPr>
        <w:t>National Specialty Footprint:</w:t>
      </w:r>
      <w:r w:rsidRPr="00AF57DB">
        <w:rPr>
          <w:rFonts w:ascii="Times New Roman" w:hAnsi="Times New Roman" w:cs="Times New Roman"/>
          <w:color w:val="000000"/>
          <w:sz w:val="24"/>
          <w:szCs w:val="24"/>
        </w:rPr>
        <w:t xml:space="preserve"> The 2025-26 NSDTRC (USA) National Specialty events—including dedicated Agility trials, Working Certificate tests, </w:t>
      </w:r>
      <w:proofErr w:type="spellStart"/>
      <w:r w:rsidRPr="00AF57DB">
        <w:rPr>
          <w:rFonts w:ascii="Times New Roman" w:hAnsi="Times New Roman" w:cs="Times New Roman"/>
          <w:color w:val="000000"/>
          <w:sz w:val="24"/>
          <w:szCs w:val="24"/>
        </w:rPr>
        <w:t>Scentwork</w:t>
      </w:r>
      <w:proofErr w:type="spellEnd"/>
      <w:r w:rsidRPr="00AF57DB">
        <w:rPr>
          <w:rFonts w:ascii="Times New Roman" w:hAnsi="Times New Roman" w:cs="Times New Roman"/>
          <w:color w:val="000000"/>
          <w:sz w:val="24"/>
          <w:szCs w:val="24"/>
        </w:rPr>
        <w:t xml:space="preserve"> trials and regional designated specialties all saw sold-out entries across multiple venues.</w:t>
      </w:r>
    </w:p>
    <w:p w14:paraId="21762533" w14:textId="77777777" w:rsidR="005E69FF" w:rsidRPr="00AF57DB" w:rsidRDefault="005E69FF" w:rsidP="005E69FF">
      <w:pPr>
        <w:numPr>
          <w:ilvl w:val="0"/>
          <w:numId w:val="15"/>
        </w:numPr>
        <w:spacing w:before="100" w:beforeAutospacing="1" w:after="100" w:afterAutospacing="1" w:line="240" w:lineRule="auto"/>
        <w:rPr>
          <w:rFonts w:ascii="Times New Roman" w:hAnsi="Times New Roman" w:cs="Times New Roman"/>
          <w:color w:val="000000"/>
          <w:sz w:val="24"/>
          <w:szCs w:val="24"/>
        </w:rPr>
      </w:pPr>
      <w:r w:rsidRPr="00AF57DB">
        <w:rPr>
          <w:rFonts w:ascii="Times New Roman" w:hAnsi="Times New Roman" w:cs="Times New Roman"/>
          <w:b/>
          <w:bCs/>
          <w:color w:val="000000"/>
          <w:sz w:val="24"/>
          <w:szCs w:val="24"/>
        </w:rPr>
        <w:t>Field &amp; Hunt Test Retention:</w:t>
      </w:r>
      <w:r w:rsidRPr="00AF57DB">
        <w:rPr>
          <w:rFonts w:ascii="Times New Roman" w:hAnsi="Times New Roman" w:cs="Times New Roman"/>
          <w:color w:val="000000"/>
          <w:sz w:val="24"/>
          <w:szCs w:val="24"/>
        </w:rPr>
        <w:t> Participation in AKC Retriever Hunt Tests remained solid. Higher than average entries were recorded across Junior, Senior, and Master Hunt levels, proving our membership's continued commitment to preserving natural hunting instincts.</w:t>
      </w:r>
    </w:p>
    <w:p w14:paraId="4C7DD5F7" w14:textId="77777777" w:rsidR="005E69FF" w:rsidRPr="00AF57DB" w:rsidRDefault="005E69FF" w:rsidP="005E69FF">
      <w:pPr>
        <w:numPr>
          <w:ilvl w:val="0"/>
          <w:numId w:val="15"/>
        </w:numPr>
        <w:spacing w:before="100" w:beforeAutospacing="1" w:after="100" w:afterAutospacing="1" w:line="240" w:lineRule="auto"/>
        <w:rPr>
          <w:rFonts w:ascii="Times New Roman" w:hAnsi="Times New Roman" w:cs="Times New Roman"/>
          <w:color w:val="000000"/>
          <w:sz w:val="24"/>
          <w:szCs w:val="24"/>
        </w:rPr>
      </w:pPr>
      <w:r w:rsidRPr="00AF57DB">
        <w:rPr>
          <w:rFonts w:ascii="Times New Roman" w:hAnsi="Times New Roman" w:cs="Times New Roman"/>
          <w:b/>
          <w:bCs/>
          <w:color w:val="000000"/>
          <w:sz w:val="24"/>
          <w:szCs w:val="24"/>
        </w:rPr>
        <w:t>Fast CAT Expansion:</w:t>
      </w:r>
      <w:r w:rsidRPr="00AF57DB">
        <w:rPr>
          <w:rFonts w:ascii="Times New Roman" w:hAnsi="Times New Roman" w:cs="Times New Roman"/>
          <w:color w:val="000000"/>
          <w:sz w:val="24"/>
          <w:szCs w:val="24"/>
        </w:rPr>
        <w:t> The popularity of Fast CAT among Toller owners continues to climb, with top-ranking Tollers averaging speeds between 24 and 27 MPH in 100-yard dashes.</w:t>
      </w:r>
    </w:p>
    <w:p w14:paraId="1286522B" w14:textId="77777777" w:rsidR="005E69FF" w:rsidRPr="00AF57DB" w:rsidRDefault="005E69FF" w:rsidP="005E69FF">
      <w:pPr>
        <w:spacing w:before="100" w:beforeAutospacing="1" w:after="100" w:afterAutospacing="1" w:line="240" w:lineRule="auto"/>
        <w:outlineLvl w:val="2"/>
        <w:rPr>
          <w:rFonts w:ascii="Times New Roman" w:eastAsia="Times New Roman" w:hAnsi="Times New Roman" w:cs="Times New Roman"/>
          <w:b/>
          <w:bCs/>
          <w:color w:val="000000"/>
          <w:sz w:val="24"/>
          <w:szCs w:val="24"/>
        </w:rPr>
      </w:pPr>
      <w:r w:rsidRPr="00AF57DB">
        <w:rPr>
          <w:rFonts w:ascii="Times New Roman" w:eastAsia="Times New Roman" w:hAnsi="Times New Roman" w:cs="Times New Roman"/>
          <w:b/>
          <w:bCs/>
          <w:color w:val="000000"/>
          <w:sz w:val="24"/>
          <w:szCs w:val="24"/>
        </w:rPr>
        <w:t>Key Delegate Body Proceedings &amp; Voting Items</w:t>
      </w:r>
    </w:p>
    <w:p w14:paraId="460AE6EE" w14:textId="77777777" w:rsidR="005E69FF" w:rsidRPr="00AF57DB" w:rsidRDefault="005E69FF" w:rsidP="005E69FF">
      <w:pPr>
        <w:spacing w:before="100" w:beforeAutospacing="1" w:after="100" w:afterAutospacing="1" w:line="240" w:lineRule="auto"/>
        <w:rPr>
          <w:rFonts w:ascii="Times New Roman" w:hAnsi="Times New Roman" w:cs="Times New Roman"/>
          <w:color w:val="000000"/>
          <w:sz w:val="24"/>
          <w:szCs w:val="24"/>
        </w:rPr>
      </w:pPr>
      <w:r w:rsidRPr="00AF57DB">
        <w:rPr>
          <w:rFonts w:ascii="Times New Roman" w:hAnsi="Times New Roman" w:cs="Times New Roman"/>
          <w:color w:val="000000"/>
          <w:sz w:val="24"/>
          <w:szCs w:val="24"/>
        </w:rPr>
        <w:t>Throughout the 2026 quarterly sessions, the Delegate Body addressed several critical amendments to AKC Bylaws and Event Regulations:</w:t>
      </w:r>
    </w:p>
    <w:p w14:paraId="2B4A11DA" w14:textId="77777777" w:rsidR="005E69FF" w:rsidRPr="00AF57DB" w:rsidRDefault="005E69FF" w:rsidP="005E69FF">
      <w:pPr>
        <w:spacing w:before="100" w:beforeAutospacing="1" w:after="100" w:afterAutospacing="1" w:line="240" w:lineRule="auto"/>
        <w:outlineLvl w:val="3"/>
        <w:rPr>
          <w:rFonts w:ascii="Times New Roman" w:eastAsia="Times New Roman" w:hAnsi="Times New Roman" w:cs="Times New Roman"/>
          <w:b/>
          <w:bCs/>
          <w:color w:val="000000"/>
          <w:sz w:val="24"/>
          <w:szCs w:val="24"/>
        </w:rPr>
      </w:pPr>
      <w:r w:rsidRPr="00AF57DB">
        <w:rPr>
          <w:rFonts w:ascii="Times New Roman" w:eastAsia="Times New Roman" w:hAnsi="Times New Roman" w:cs="Times New Roman"/>
          <w:b/>
          <w:bCs/>
          <w:color w:val="000000"/>
          <w:sz w:val="24"/>
          <w:szCs w:val="24"/>
        </w:rPr>
        <w:t>1. Bylaws and Rule Amendments</w:t>
      </w:r>
    </w:p>
    <w:p w14:paraId="539BA66B" w14:textId="77777777" w:rsidR="005E69FF" w:rsidRPr="00AF57DB" w:rsidRDefault="005E69FF" w:rsidP="005E69FF">
      <w:pPr>
        <w:numPr>
          <w:ilvl w:val="0"/>
          <w:numId w:val="16"/>
        </w:numPr>
        <w:spacing w:before="100" w:beforeAutospacing="1" w:after="100" w:afterAutospacing="1" w:line="240" w:lineRule="auto"/>
        <w:rPr>
          <w:rFonts w:ascii="Times New Roman" w:hAnsi="Times New Roman" w:cs="Times New Roman"/>
          <w:color w:val="000000"/>
          <w:sz w:val="24"/>
          <w:szCs w:val="24"/>
        </w:rPr>
      </w:pPr>
      <w:r w:rsidRPr="00AF57DB">
        <w:rPr>
          <w:rFonts w:ascii="Times New Roman" w:hAnsi="Times New Roman" w:cs="Times New Roman"/>
          <w:b/>
          <w:bCs/>
          <w:color w:val="000000"/>
          <w:sz w:val="24"/>
          <w:szCs w:val="24"/>
        </w:rPr>
        <w:t>Junior Handler Program Enhancements:</w:t>
      </w:r>
      <w:r w:rsidRPr="00AF57DB">
        <w:rPr>
          <w:rFonts w:ascii="Times New Roman" w:hAnsi="Times New Roman" w:cs="Times New Roman"/>
          <w:color w:val="000000"/>
          <w:sz w:val="24"/>
          <w:szCs w:val="24"/>
        </w:rPr>
        <w:t> The Delegate Body approved structural revisions to Junior Showmanship guidelines, offering expanded age brackets and establishing dedicated performance-event pathways for junior handlers. This initiative aims to foster youth engagement in sports such as Hunt Tests, Agility, and Rally.</w:t>
      </w:r>
    </w:p>
    <w:p w14:paraId="154C48FD" w14:textId="77777777" w:rsidR="005E69FF" w:rsidRPr="00AF57DB" w:rsidRDefault="005E69FF" w:rsidP="005E69FF">
      <w:pPr>
        <w:numPr>
          <w:ilvl w:val="0"/>
          <w:numId w:val="16"/>
        </w:numPr>
        <w:spacing w:before="100" w:beforeAutospacing="1" w:after="100" w:afterAutospacing="1" w:line="240" w:lineRule="auto"/>
        <w:rPr>
          <w:rFonts w:ascii="Times New Roman" w:hAnsi="Times New Roman" w:cs="Times New Roman"/>
          <w:color w:val="000000"/>
          <w:sz w:val="24"/>
          <w:szCs w:val="24"/>
        </w:rPr>
      </w:pPr>
      <w:r w:rsidRPr="00AF57DB">
        <w:rPr>
          <w:rFonts w:ascii="Times New Roman" w:hAnsi="Times New Roman" w:cs="Times New Roman"/>
          <w:b/>
          <w:bCs/>
          <w:color w:val="000000"/>
          <w:sz w:val="24"/>
          <w:szCs w:val="24"/>
        </w:rPr>
        <w:t>Judge Approval Guidelines:</w:t>
      </w:r>
      <w:r w:rsidRPr="00AF57DB">
        <w:rPr>
          <w:rFonts w:ascii="Times New Roman" w:hAnsi="Times New Roman" w:cs="Times New Roman"/>
          <w:color w:val="000000"/>
          <w:sz w:val="24"/>
          <w:szCs w:val="24"/>
        </w:rPr>
        <w:t> Proposals regarding judging eligibility, continuing education requirements, and observation protocols were refined to maintain high judging standards while lowering unnecessary financial and geographical barriers for aspiring judges.</w:t>
      </w:r>
    </w:p>
    <w:p w14:paraId="2A98DDE4" w14:textId="77777777" w:rsidR="005E69FF" w:rsidRPr="00AF57DB" w:rsidRDefault="005E69FF" w:rsidP="005E69FF">
      <w:pPr>
        <w:numPr>
          <w:ilvl w:val="0"/>
          <w:numId w:val="16"/>
        </w:numPr>
        <w:spacing w:before="100" w:beforeAutospacing="1" w:after="100" w:afterAutospacing="1" w:line="240" w:lineRule="auto"/>
        <w:rPr>
          <w:rFonts w:ascii="Times New Roman" w:hAnsi="Times New Roman" w:cs="Times New Roman"/>
          <w:color w:val="000000"/>
          <w:sz w:val="24"/>
          <w:szCs w:val="24"/>
        </w:rPr>
      </w:pPr>
      <w:r w:rsidRPr="00AF57DB">
        <w:rPr>
          <w:rFonts w:ascii="Times New Roman" w:hAnsi="Times New Roman" w:cs="Times New Roman"/>
          <w:b/>
          <w:bCs/>
          <w:color w:val="000000"/>
          <w:sz w:val="24"/>
          <w:szCs w:val="24"/>
        </w:rPr>
        <w:t>Digital Event Management:</w:t>
      </w:r>
      <w:r w:rsidRPr="00AF57DB">
        <w:rPr>
          <w:rFonts w:ascii="Times New Roman" w:hAnsi="Times New Roman" w:cs="Times New Roman"/>
          <w:color w:val="000000"/>
          <w:sz w:val="24"/>
          <w:szCs w:val="24"/>
        </w:rPr>
        <w:t> Permanent rules were adopted allowing clubs greater flexibility in electronic entry processing, digital catalog distribution, and modern event record-keeping.</w:t>
      </w:r>
    </w:p>
    <w:p w14:paraId="45852E59" w14:textId="77777777" w:rsidR="005E69FF" w:rsidRPr="00AF57DB" w:rsidRDefault="005E69FF" w:rsidP="005E69FF">
      <w:pPr>
        <w:spacing w:before="100" w:beforeAutospacing="1" w:after="100" w:afterAutospacing="1" w:line="240" w:lineRule="auto"/>
        <w:outlineLvl w:val="3"/>
        <w:rPr>
          <w:rFonts w:ascii="Times New Roman" w:eastAsia="Times New Roman" w:hAnsi="Times New Roman" w:cs="Times New Roman"/>
          <w:b/>
          <w:bCs/>
          <w:color w:val="000000"/>
          <w:sz w:val="24"/>
          <w:szCs w:val="24"/>
        </w:rPr>
      </w:pPr>
      <w:r w:rsidRPr="00AF57DB">
        <w:rPr>
          <w:rFonts w:ascii="Times New Roman" w:eastAsia="Times New Roman" w:hAnsi="Times New Roman" w:cs="Times New Roman"/>
          <w:b/>
          <w:bCs/>
          <w:color w:val="000000"/>
          <w:sz w:val="24"/>
          <w:szCs w:val="24"/>
        </w:rPr>
        <w:t>2. AKC Board Elections &amp; Governance</w:t>
      </w:r>
    </w:p>
    <w:p w14:paraId="214FE0DA" w14:textId="77777777" w:rsidR="005E69FF" w:rsidRPr="00AF57DB" w:rsidRDefault="005E69FF" w:rsidP="005E69FF">
      <w:pPr>
        <w:spacing w:before="100" w:beforeAutospacing="1" w:after="100" w:afterAutospacing="1" w:line="240" w:lineRule="auto"/>
        <w:rPr>
          <w:rFonts w:ascii="Times New Roman" w:hAnsi="Times New Roman" w:cs="Times New Roman"/>
          <w:color w:val="000000"/>
          <w:sz w:val="24"/>
          <w:szCs w:val="24"/>
        </w:rPr>
      </w:pPr>
      <w:r w:rsidRPr="00AF57DB">
        <w:rPr>
          <w:rFonts w:ascii="Times New Roman" w:hAnsi="Times New Roman" w:cs="Times New Roman"/>
          <w:color w:val="000000"/>
          <w:sz w:val="24"/>
          <w:szCs w:val="24"/>
        </w:rPr>
        <w:t xml:space="preserve">At the March meeting, Delegates voted to fill vacant seats on the AKC Board of Directors. Candidates were evaluated on their commitment to preserve breed standards, maintain fiscal </w:t>
      </w:r>
      <w:r w:rsidRPr="00AF57DB">
        <w:rPr>
          <w:rFonts w:ascii="Times New Roman" w:hAnsi="Times New Roman" w:cs="Times New Roman"/>
          <w:color w:val="000000"/>
          <w:sz w:val="24"/>
          <w:szCs w:val="24"/>
        </w:rPr>
        <w:lastRenderedPageBreak/>
        <w:t>responsibility, expand registry participation, and champion legislative defense against anti-purebred dog legislation.</w:t>
      </w:r>
    </w:p>
    <w:p w14:paraId="1071E0D7" w14:textId="77777777" w:rsidR="005E69FF" w:rsidRPr="00AF57DB" w:rsidRDefault="005E69FF" w:rsidP="005E69FF">
      <w:pPr>
        <w:spacing w:before="100" w:beforeAutospacing="1" w:after="100" w:afterAutospacing="1" w:line="240" w:lineRule="auto"/>
        <w:outlineLvl w:val="2"/>
        <w:rPr>
          <w:rFonts w:ascii="Times New Roman" w:eastAsia="Times New Roman" w:hAnsi="Times New Roman" w:cs="Times New Roman"/>
          <w:b/>
          <w:bCs/>
          <w:color w:val="000000"/>
          <w:sz w:val="24"/>
          <w:szCs w:val="24"/>
        </w:rPr>
      </w:pPr>
      <w:r w:rsidRPr="00AF57DB">
        <w:rPr>
          <w:rFonts w:ascii="Times New Roman" w:eastAsia="Times New Roman" w:hAnsi="Times New Roman" w:cs="Times New Roman"/>
          <w:b/>
          <w:bCs/>
          <w:color w:val="000000"/>
          <w:sz w:val="24"/>
          <w:szCs w:val="24"/>
        </w:rPr>
        <w:t>Legislative Defense &amp; Purebred Advocacy</w:t>
      </w:r>
    </w:p>
    <w:p w14:paraId="7BCB632E" w14:textId="77777777" w:rsidR="005E69FF" w:rsidRPr="00AF57DB" w:rsidRDefault="005E69FF" w:rsidP="005E69FF">
      <w:pPr>
        <w:spacing w:before="100" w:beforeAutospacing="1" w:after="100" w:afterAutospacing="1" w:line="240" w:lineRule="auto"/>
        <w:rPr>
          <w:rFonts w:ascii="Times New Roman" w:hAnsi="Times New Roman" w:cs="Times New Roman"/>
          <w:color w:val="000000"/>
          <w:sz w:val="24"/>
          <w:szCs w:val="24"/>
        </w:rPr>
      </w:pPr>
      <w:r w:rsidRPr="00AF57DB">
        <w:rPr>
          <w:rFonts w:ascii="Times New Roman" w:hAnsi="Times New Roman" w:cs="Times New Roman"/>
          <w:color w:val="000000"/>
          <w:sz w:val="24"/>
          <w:szCs w:val="24"/>
        </w:rPr>
        <w:t>Anti-breeder legislation and overly restrictive local ordinances remain a primary threat to purebred dog enthusiasts nationwide. The AKC Government Relations (GR) department provided updates throughout 2026:</w:t>
      </w:r>
    </w:p>
    <w:p w14:paraId="44A8DC10" w14:textId="77777777" w:rsidR="005E69FF" w:rsidRPr="00AF57DB" w:rsidRDefault="005E69FF" w:rsidP="005E69FF">
      <w:pPr>
        <w:numPr>
          <w:ilvl w:val="0"/>
          <w:numId w:val="17"/>
        </w:numPr>
        <w:spacing w:before="100" w:beforeAutospacing="1" w:after="100" w:afterAutospacing="1" w:line="240" w:lineRule="auto"/>
        <w:rPr>
          <w:rFonts w:ascii="Times New Roman" w:hAnsi="Times New Roman" w:cs="Times New Roman"/>
          <w:color w:val="000000"/>
          <w:sz w:val="24"/>
          <w:szCs w:val="24"/>
        </w:rPr>
      </w:pPr>
      <w:r w:rsidRPr="00AF57DB">
        <w:rPr>
          <w:rFonts w:ascii="Times New Roman" w:hAnsi="Times New Roman" w:cs="Times New Roman"/>
          <w:b/>
          <w:bCs/>
          <w:color w:val="000000"/>
          <w:sz w:val="24"/>
          <w:szCs w:val="24"/>
        </w:rPr>
        <w:t>Canine Health and Importation Controls:</w:t>
      </w:r>
      <w:r w:rsidRPr="00AF57DB">
        <w:rPr>
          <w:rFonts w:ascii="Times New Roman" w:hAnsi="Times New Roman" w:cs="Times New Roman"/>
          <w:color w:val="000000"/>
          <w:sz w:val="24"/>
          <w:szCs w:val="24"/>
        </w:rPr>
        <w:t> AKC GR actively supported federal initiatives aimed at strengthening health inspection standards for dogs imported into the U.S. for commercial resale, reducing the risk of foreign animal diseases.</w:t>
      </w:r>
    </w:p>
    <w:p w14:paraId="1D0F3180" w14:textId="77777777" w:rsidR="005E69FF" w:rsidRPr="00AF57DB" w:rsidRDefault="005E69FF" w:rsidP="005E69FF">
      <w:pPr>
        <w:numPr>
          <w:ilvl w:val="0"/>
          <w:numId w:val="17"/>
        </w:numPr>
        <w:spacing w:before="100" w:beforeAutospacing="1" w:after="100" w:afterAutospacing="1" w:line="240" w:lineRule="auto"/>
        <w:rPr>
          <w:rFonts w:ascii="Times New Roman" w:hAnsi="Times New Roman" w:cs="Times New Roman"/>
          <w:color w:val="000000"/>
          <w:sz w:val="24"/>
          <w:szCs w:val="24"/>
        </w:rPr>
      </w:pPr>
      <w:r w:rsidRPr="00AF57DB">
        <w:rPr>
          <w:rFonts w:ascii="Times New Roman" w:hAnsi="Times New Roman" w:cs="Times New Roman"/>
          <w:b/>
          <w:bCs/>
          <w:color w:val="000000"/>
          <w:sz w:val="24"/>
          <w:szCs w:val="24"/>
        </w:rPr>
        <w:t>Breed-Neutral Local Legislation:</w:t>
      </w:r>
      <w:r w:rsidRPr="00AF57DB">
        <w:rPr>
          <w:rFonts w:ascii="Times New Roman" w:hAnsi="Times New Roman" w:cs="Times New Roman"/>
          <w:color w:val="000000"/>
          <w:sz w:val="24"/>
          <w:szCs w:val="24"/>
        </w:rPr>
        <w:t> AKC continues to assist local parent club members in opposing arbitrary mandatory spay/neuter mandates and restrictive breeder licensing thresholds.</w:t>
      </w:r>
    </w:p>
    <w:p w14:paraId="6AEAAD40" w14:textId="77777777" w:rsidR="005E69FF" w:rsidRPr="00AF57DB" w:rsidRDefault="005E69FF" w:rsidP="005E69FF">
      <w:pPr>
        <w:spacing w:before="100" w:beforeAutospacing="1" w:after="100" w:afterAutospacing="1" w:line="240" w:lineRule="auto"/>
        <w:outlineLvl w:val="2"/>
        <w:rPr>
          <w:rFonts w:ascii="Times New Roman" w:eastAsia="Times New Roman" w:hAnsi="Times New Roman" w:cs="Times New Roman"/>
          <w:b/>
          <w:bCs/>
          <w:color w:val="000000"/>
          <w:sz w:val="24"/>
          <w:szCs w:val="24"/>
        </w:rPr>
      </w:pPr>
      <w:r w:rsidRPr="00AF57DB">
        <w:rPr>
          <w:rFonts w:ascii="Times New Roman" w:eastAsia="Times New Roman" w:hAnsi="Times New Roman" w:cs="Times New Roman"/>
          <w:b/>
          <w:bCs/>
          <w:color w:val="000000"/>
          <w:sz w:val="24"/>
          <w:szCs w:val="24"/>
        </w:rPr>
        <w:t>Recommendations for the NSDTRC (USA) Board &amp; Membership</w:t>
      </w:r>
    </w:p>
    <w:p w14:paraId="48056177" w14:textId="77777777" w:rsidR="005E69FF" w:rsidRPr="00AF57DB" w:rsidRDefault="005E69FF" w:rsidP="005E69FF">
      <w:pPr>
        <w:spacing w:before="100" w:beforeAutospacing="1" w:after="100" w:afterAutospacing="1" w:line="240" w:lineRule="auto"/>
        <w:rPr>
          <w:rFonts w:ascii="Times New Roman" w:hAnsi="Times New Roman" w:cs="Times New Roman"/>
          <w:color w:val="000000"/>
          <w:sz w:val="24"/>
          <w:szCs w:val="24"/>
        </w:rPr>
      </w:pPr>
      <w:r w:rsidRPr="00AF57DB">
        <w:rPr>
          <w:rFonts w:ascii="Times New Roman" w:hAnsi="Times New Roman" w:cs="Times New Roman"/>
          <w:color w:val="000000"/>
          <w:sz w:val="24"/>
          <w:szCs w:val="24"/>
        </w:rPr>
        <w:t>To ensure our club maintains a strong voice within the AKC and protects the future of the Nova Scotia Duck Tolling Retriever, I recommend the following actions:</w:t>
      </w:r>
    </w:p>
    <w:p w14:paraId="1178FDC1" w14:textId="77777777" w:rsidR="005E69FF" w:rsidRPr="00AF57DB" w:rsidRDefault="005E69FF" w:rsidP="005E69FF">
      <w:pPr>
        <w:numPr>
          <w:ilvl w:val="0"/>
          <w:numId w:val="18"/>
        </w:numPr>
        <w:spacing w:before="100" w:beforeAutospacing="1" w:after="100" w:afterAutospacing="1" w:line="240" w:lineRule="auto"/>
        <w:rPr>
          <w:rFonts w:ascii="Times New Roman" w:hAnsi="Times New Roman" w:cs="Times New Roman"/>
          <w:color w:val="000000"/>
          <w:sz w:val="24"/>
          <w:szCs w:val="24"/>
        </w:rPr>
      </w:pPr>
      <w:r w:rsidRPr="00AF57DB">
        <w:rPr>
          <w:rFonts w:ascii="Times New Roman" w:hAnsi="Times New Roman" w:cs="Times New Roman"/>
          <w:b/>
          <w:bCs/>
          <w:color w:val="000000"/>
          <w:sz w:val="24"/>
          <w:szCs w:val="24"/>
        </w:rPr>
        <w:t>Leverage AKC Junior Incentives:</w:t>
      </w:r>
      <w:r w:rsidRPr="00AF57DB">
        <w:rPr>
          <w:rFonts w:ascii="Times New Roman" w:hAnsi="Times New Roman" w:cs="Times New Roman"/>
          <w:color w:val="000000"/>
          <w:sz w:val="24"/>
          <w:szCs w:val="24"/>
        </w:rPr>
        <w:t> Utilize new AKC Junior Handler incentives by offering club-sponsored awards or entry fee assistance for junior handlers participating in Toller specialty events and hunt tests.</w:t>
      </w:r>
    </w:p>
    <w:p w14:paraId="69ABA1B0" w14:textId="77777777" w:rsidR="005E69FF" w:rsidRPr="00AF57DB" w:rsidRDefault="005E69FF" w:rsidP="005E69FF">
      <w:pPr>
        <w:numPr>
          <w:ilvl w:val="0"/>
          <w:numId w:val="18"/>
        </w:numPr>
        <w:spacing w:before="100" w:beforeAutospacing="1" w:after="100" w:afterAutospacing="1" w:line="240" w:lineRule="auto"/>
        <w:rPr>
          <w:rFonts w:ascii="Times New Roman" w:hAnsi="Times New Roman" w:cs="Times New Roman"/>
          <w:color w:val="000000"/>
          <w:sz w:val="24"/>
          <w:szCs w:val="24"/>
        </w:rPr>
      </w:pPr>
      <w:r w:rsidRPr="00AF57DB">
        <w:rPr>
          <w:rFonts w:ascii="Times New Roman" w:hAnsi="Times New Roman" w:cs="Times New Roman"/>
          <w:b/>
          <w:bCs/>
          <w:color w:val="000000"/>
          <w:sz w:val="24"/>
          <w:szCs w:val="24"/>
        </w:rPr>
        <w:t>Expand Field &amp; Hunt Test Support:</w:t>
      </w:r>
      <w:r w:rsidRPr="00AF57DB">
        <w:rPr>
          <w:rFonts w:ascii="Times New Roman" w:hAnsi="Times New Roman" w:cs="Times New Roman"/>
          <w:color w:val="000000"/>
          <w:sz w:val="24"/>
          <w:szCs w:val="24"/>
        </w:rPr>
        <w:t> Continue offering Working Certificate (WC/WCI/WCX) tests and supporting AKC Retriever Hunt Tests to preserve the working heritage of the Toller.</w:t>
      </w:r>
    </w:p>
    <w:p w14:paraId="7866CF33" w14:textId="77777777" w:rsidR="005E69FF" w:rsidRPr="00AF57DB" w:rsidRDefault="005E69FF" w:rsidP="005E69FF">
      <w:pPr>
        <w:numPr>
          <w:ilvl w:val="0"/>
          <w:numId w:val="18"/>
        </w:numPr>
        <w:spacing w:before="100" w:beforeAutospacing="1" w:after="100" w:afterAutospacing="1" w:line="240" w:lineRule="auto"/>
        <w:rPr>
          <w:rFonts w:ascii="Times New Roman" w:hAnsi="Times New Roman" w:cs="Times New Roman"/>
          <w:color w:val="000000"/>
          <w:sz w:val="24"/>
          <w:szCs w:val="24"/>
        </w:rPr>
      </w:pPr>
      <w:r w:rsidRPr="00AF57DB">
        <w:rPr>
          <w:rFonts w:ascii="Times New Roman" w:hAnsi="Times New Roman" w:cs="Times New Roman"/>
          <w:b/>
          <w:bCs/>
          <w:color w:val="000000"/>
          <w:sz w:val="24"/>
          <w:szCs w:val="24"/>
        </w:rPr>
        <w:t>Active Legislative Monitoring:</w:t>
      </w:r>
      <w:r w:rsidRPr="00AF57DB">
        <w:rPr>
          <w:rFonts w:ascii="Times New Roman" w:hAnsi="Times New Roman" w:cs="Times New Roman"/>
          <w:color w:val="000000"/>
          <w:sz w:val="24"/>
          <w:szCs w:val="24"/>
        </w:rPr>
        <w:t> Provide communication with members of relevant states and legislative liaison within our club to monitor regional bill introductions and interface directly with the AKC Government Relations team.</w:t>
      </w:r>
    </w:p>
    <w:p w14:paraId="1B27D7CF" w14:textId="77777777" w:rsidR="005E69FF" w:rsidRPr="00AF57DB" w:rsidRDefault="005E69FF" w:rsidP="005E69FF">
      <w:pPr>
        <w:numPr>
          <w:ilvl w:val="0"/>
          <w:numId w:val="18"/>
        </w:numPr>
        <w:spacing w:before="100" w:beforeAutospacing="1" w:after="100" w:afterAutospacing="1" w:line="240" w:lineRule="auto"/>
        <w:rPr>
          <w:rFonts w:ascii="Times New Roman" w:hAnsi="Times New Roman" w:cs="Times New Roman"/>
          <w:color w:val="000000"/>
          <w:sz w:val="24"/>
          <w:szCs w:val="24"/>
        </w:rPr>
      </w:pPr>
      <w:r w:rsidRPr="00AF57DB">
        <w:rPr>
          <w:rFonts w:ascii="Times New Roman" w:hAnsi="Times New Roman" w:cs="Times New Roman"/>
          <w:b/>
          <w:bCs/>
          <w:color w:val="000000"/>
          <w:sz w:val="24"/>
          <w:szCs w:val="24"/>
        </w:rPr>
        <w:t>Promote Health Registry Participation:</w:t>
      </w:r>
      <w:r w:rsidRPr="00AF57DB">
        <w:rPr>
          <w:rFonts w:ascii="Times New Roman" w:hAnsi="Times New Roman" w:cs="Times New Roman"/>
          <w:color w:val="000000"/>
          <w:sz w:val="24"/>
          <w:szCs w:val="24"/>
        </w:rPr>
        <w:t> Continue encouraging members to health-test breeding stock and submit results to the Orthopedic Foundation for Animals (OFA) and CHIC database.</w:t>
      </w:r>
    </w:p>
    <w:p w14:paraId="628ED279" w14:textId="77777777" w:rsidR="005E69FF" w:rsidRPr="00AF57DB" w:rsidRDefault="005E69FF" w:rsidP="005E69FF">
      <w:pPr>
        <w:pStyle w:val="ListParagraph"/>
        <w:numPr>
          <w:ilvl w:val="0"/>
          <w:numId w:val="18"/>
        </w:numPr>
        <w:rPr>
          <w:rFonts w:ascii="Times New Roman" w:hAnsi="Times New Roman" w:cs="Times New Roman"/>
          <w:sz w:val="24"/>
          <w:szCs w:val="24"/>
        </w:rPr>
      </w:pPr>
      <w:r w:rsidRPr="00AF57DB">
        <w:rPr>
          <w:rFonts w:ascii="Times New Roman" w:hAnsi="Times New Roman" w:cs="Times New Roman"/>
          <w:sz w:val="24"/>
          <w:szCs w:val="24"/>
        </w:rPr>
        <w:t xml:space="preserve">The AKC has announced the penalties for leaving dog(s) in a closed vehicle. </w:t>
      </w:r>
    </w:p>
    <w:p w14:paraId="1C2D6797" w14:textId="77777777" w:rsidR="005E69FF" w:rsidRPr="00AF57DB" w:rsidRDefault="005E69FF" w:rsidP="005E69FF">
      <w:pPr>
        <w:pStyle w:val="ListParagraph"/>
        <w:rPr>
          <w:rFonts w:ascii="Times New Roman" w:hAnsi="Times New Roman" w:cs="Times New Roman"/>
          <w:sz w:val="24"/>
          <w:szCs w:val="24"/>
        </w:rPr>
      </w:pPr>
    </w:p>
    <w:p w14:paraId="14EBDA75" w14:textId="77777777" w:rsidR="005E69FF" w:rsidRPr="00AF57DB" w:rsidRDefault="005E69FF" w:rsidP="005E69FF">
      <w:pPr>
        <w:pStyle w:val="ListParagraph"/>
        <w:rPr>
          <w:rFonts w:ascii="Times New Roman" w:hAnsi="Times New Roman" w:cs="Times New Roman"/>
          <w:b/>
          <w:bCs/>
          <w:sz w:val="24"/>
          <w:szCs w:val="24"/>
        </w:rPr>
      </w:pPr>
      <w:r w:rsidRPr="00AF57DB">
        <w:rPr>
          <w:rFonts w:ascii="Times New Roman" w:hAnsi="Times New Roman" w:cs="Times New Roman"/>
          <w:b/>
          <w:bCs/>
          <w:sz w:val="24"/>
          <w:szCs w:val="24"/>
        </w:rPr>
        <w:t>July 2026 Update to Clubs</w:t>
      </w:r>
    </w:p>
    <w:p w14:paraId="372882BC" w14:textId="77777777" w:rsidR="005E69FF" w:rsidRPr="00AF57DB" w:rsidRDefault="005E69FF" w:rsidP="005E69FF">
      <w:pPr>
        <w:pStyle w:val="ListParagraph"/>
        <w:rPr>
          <w:rFonts w:ascii="Times New Roman" w:hAnsi="Times New Roman" w:cs="Times New Roman"/>
          <w:sz w:val="24"/>
          <w:szCs w:val="24"/>
        </w:rPr>
      </w:pPr>
      <w:r w:rsidRPr="00AF57DB">
        <w:rPr>
          <w:rFonts w:ascii="Times New Roman" w:hAnsi="Times New Roman" w:cs="Times New Roman"/>
          <w:sz w:val="24"/>
          <w:szCs w:val="24"/>
        </w:rPr>
        <w:t>Dealing with Misconduct at American Kennel Club Event</w:t>
      </w:r>
    </w:p>
    <w:p w14:paraId="282C4409" w14:textId="77777777" w:rsidR="005E69FF" w:rsidRPr="00AF57DB" w:rsidRDefault="005E69FF" w:rsidP="005E69FF">
      <w:pPr>
        <w:pStyle w:val="ListParagraph"/>
        <w:rPr>
          <w:rFonts w:ascii="Times New Roman" w:hAnsi="Times New Roman" w:cs="Times New Roman"/>
          <w:sz w:val="24"/>
          <w:szCs w:val="24"/>
        </w:rPr>
      </w:pPr>
      <w:r w:rsidRPr="00AF57DB">
        <w:rPr>
          <w:rFonts w:ascii="Times New Roman" w:hAnsi="Times New Roman" w:cs="Times New Roman"/>
          <w:sz w:val="24"/>
          <w:szCs w:val="24"/>
        </w:rPr>
        <w:t>At its July meeting, the AKC Board approved adding a new offense under the Inappropriate Treatment of Animals category for violations of the American Kennel Club’s Unattended Dogs in Vehicle Policy. The new offense and penalties take effect July 29, 2026.</w:t>
      </w:r>
    </w:p>
    <w:p w14:paraId="453AC9A9" w14:textId="77777777" w:rsidR="005E69FF" w:rsidRPr="00AF57DB" w:rsidRDefault="005E69FF" w:rsidP="005E69FF">
      <w:pPr>
        <w:pStyle w:val="ListParagraph"/>
        <w:rPr>
          <w:rFonts w:ascii="Times New Roman" w:hAnsi="Times New Roman" w:cs="Times New Roman"/>
          <w:sz w:val="24"/>
          <w:szCs w:val="24"/>
        </w:rPr>
      </w:pPr>
      <w:r w:rsidRPr="00AF57DB">
        <w:rPr>
          <w:rFonts w:ascii="Times New Roman" w:hAnsi="Times New Roman" w:cs="Times New Roman"/>
          <w:sz w:val="24"/>
          <w:szCs w:val="24"/>
        </w:rPr>
        <w:t>The inclusion reads as follows:</w:t>
      </w:r>
    </w:p>
    <w:p w14:paraId="7B5741AA" w14:textId="77777777" w:rsidR="005E69FF" w:rsidRPr="00AF57DB" w:rsidRDefault="005E69FF" w:rsidP="005E69FF">
      <w:pPr>
        <w:pStyle w:val="ListParagraph"/>
        <w:rPr>
          <w:rFonts w:ascii="Times New Roman" w:hAnsi="Times New Roman" w:cs="Times New Roman"/>
          <w:sz w:val="24"/>
          <w:szCs w:val="24"/>
        </w:rPr>
      </w:pPr>
      <w:r w:rsidRPr="00AF57DB">
        <w:rPr>
          <w:rFonts w:ascii="Times New Roman" w:hAnsi="Times New Roman" w:cs="Times New Roman"/>
          <w:sz w:val="24"/>
          <w:szCs w:val="24"/>
        </w:rPr>
        <w:t>Inappropriate Treatment of Animals</w:t>
      </w:r>
    </w:p>
    <w:p w14:paraId="5D7F1ED3" w14:textId="77777777" w:rsidR="005E69FF" w:rsidRPr="00AF57DB" w:rsidRDefault="005E69FF" w:rsidP="005E69FF">
      <w:pPr>
        <w:pStyle w:val="ListParagraph"/>
        <w:rPr>
          <w:rFonts w:ascii="Times New Roman" w:hAnsi="Times New Roman" w:cs="Times New Roman"/>
          <w:sz w:val="24"/>
          <w:szCs w:val="24"/>
        </w:rPr>
      </w:pPr>
      <w:r w:rsidRPr="00AF57DB">
        <w:rPr>
          <w:rFonts w:ascii="Times New Roman" w:hAnsi="Times New Roman" w:cs="Times New Roman"/>
          <w:sz w:val="24"/>
          <w:szCs w:val="24"/>
        </w:rPr>
        <w:t>Violation of AKC’s Unattended Dogs in Vehicles Policy</w:t>
      </w:r>
    </w:p>
    <w:p w14:paraId="70CE7F75" w14:textId="77777777" w:rsidR="005E69FF" w:rsidRPr="00AF57DB" w:rsidRDefault="005E69FF" w:rsidP="005E69FF">
      <w:pPr>
        <w:pStyle w:val="ListParagraph"/>
        <w:rPr>
          <w:rFonts w:ascii="Times New Roman" w:hAnsi="Times New Roman" w:cs="Times New Roman"/>
          <w:sz w:val="24"/>
          <w:szCs w:val="24"/>
        </w:rPr>
      </w:pPr>
      <w:r w:rsidRPr="00AF57DB">
        <w:rPr>
          <w:rFonts w:ascii="Times New Roman" w:hAnsi="Times New Roman" w:cs="Times New Roman"/>
          <w:sz w:val="24"/>
          <w:szCs w:val="24"/>
        </w:rPr>
        <w:t>Mitigated: 1 yr/$1,000 Standard: 5 yr/$2,000 Aggravated: Up to life/up to $10,000</w:t>
      </w:r>
    </w:p>
    <w:p w14:paraId="3CFCA08B" w14:textId="77777777" w:rsidR="005E69FF" w:rsidRPr="00AF57DB" w:rsidRDefault="005E69FF" w:rsidP="005E69FF">
      <w:pPr>
        <w:pStyle w:val="ListParagraph"/>
        <w:rPr>
          <w:rFonts w:ascii="Times New Roman" w:hAnsi="Times New Roman" w:cs="Times New Roman"/>
          <w:sz w:val="24"/>
          <w:szCs w:val="24"/>
        </w:rPr>
      </w:pPr>
      <w:r w:rsidRPr="00AF57DB">
        <w:rPr>
          <w:rFonts w:ascii="Times New Roman" w:hAnsi="Times New Roman" w:cs="Times New Roman"/>
          <w:sz w:val="24"/>
          <w:szCs w:val="24"/>
        </w:rPr>
        <w:lastRenderedPageBreak/>
        <w:t xml:space="preserve">For purposes of this provision, dogs shall not be left unattended in a vehicle that is fully enclosed or sealed from outside airflow. A vehicle containing unattended dogs must provide continuous ventilation and conditions reasonably sufficient to protect the dogs from heat-related injury, illness, distress, or death. The use of electronic monitoring devices, remote alerts, fans, or climate-control systems shall not constitute a defense </w:t>
      </w:r>
      <w:proofErr w:type="gramStart"/>
      <w:r w:rsidRPr="00AF57DB">
        <w:rPr>
          <w:rFonts w:ascii="Times New Roman" w:hAnsi="Times New Roman" w:cs="Times New Roman"/>
          <w:sz w:val="24"/>
          <w:szCs w:val="24"/>
        </w:rPr>
        <w:t>to</w:t>
      </w:r>
      <w:proofErr w:type="gramEnd"/>
      <w:r w:rsidRPr="00AF57DB">
        <w:rPr>
          <w:rFonts w:ascii="Times New Roman" w:hAnsi="Times New Roman" w:cs="Times New Roman"/>
          <w:sz w:val="24"/>
          <w:szCs w:val="24"/>
        </w:rPr>
        <w:t xml:space="preserve"> a violation of this provision.</w:t>
      </w:r>
    </w:p>
    <w:p w14:paraId="39111D05" w14:textId="14081DD8" w:rsidR="005E69FF" w:rsidRPr="00AF57DB" w:rsidRDefault="005E69FF" w:rsidP="005E69FF">
      <w:pPr>
        <w:pStyle w:val="ListParagraph"/>
        <w:rPr>
          <w:rFonts w:ascii="Times New Roman" w:hAnsi="Times New Roman" w:cs="Times New Roman"/>
          <w:sz w:val="24"/>
          <w:szCs w:val="24"/>
        </w:rPr>
      </w:pPr>
      <w:r w:rsidRPr="00AF57DB">
        <w:rPr>
          <w:rFonts w:ascii="Times New Roman" w:hAnsi="Times New Roman" w:cs="Times New Roman"/>
          <w:sz w:val="24"/>
          <w:szCs w:val="24"/>
        </w:rPr>
        <w:t>Additionally, the AKC Board approved a change to Section VII Preliminary Investigation to require Event Committees to conduct a hearing when a dog is seriously injured or dies in connection with their event. The is effective July 29, 2026.</w:t>
      </w:r>
      <w:r w:rsidR="000B68C0">
        <w:rPr>
          <w:rFonts w:ascii="Times New Roman" w:hAnsi="Times New Roman" w:cs="Times New Roman"/>
          <w:sz w:val="24"/>
          <w:szCs w:val="24"/>
        </w:rPr>
        <w:t xml:space="preserve"> </w:t>
      </w:r>
      <w:r w:rsidRPr="00AF57DB">
        <w:rPr>
          <w:rFonts w:ascii="Times New Roman" w:hAnsi="Times New Roman" w:cs="Times New Roman"/>
          <w:sz w:val="24"/>
          <w:szCs w:val="24"/>
        </w:rPr>
        <w:t>#akcclubdevelopment</w:t>
      </w:r>
    </w:p>
    <w:p w14:paraId="609323B4" w14:textId="77777777" w:rsidR="005E69FF" w:rsidRPr="00AF57DB" w:rsidRDefault="005E69FF" w:rsidP="005E69FF">
      <w:pPr>
        <w:spacing w:before="100" w:beforeAutospacing="1" w:after="100" w:afterAutospacing="1" w:line="240" w:lineRule="auto"/>
        <w:outlineLvl w:val="2"/>
        <w:rPr>
          <w:rFonts w:ascii="Times New Roman" w:eastAsia="Times New Roman" w:hAnsi="Times New Roman" w:cs="Times New Roman"/>
          <w:b/>
          <w:bCs/>
          <w:color w:val="000000"/>
          <w:sz w:val="24"/>
          <w:szCs w:val="24"/>
        </w:rPr>
      </w:pPr>
      <w:r w:rsidRPr="00AF57DB">
        <w:rPr>
          <w:rFonts w:ascii="Times New Roman" w:eastAsia="Times New Roman" w:hAnsi="Times New Roman" w:cs="Times New Roman"/>
          <w:b/>
          <w:bCs/>
          <w:color w:val="000000"/>
          <w:sz w:val="24"/>
          <w:szCs w:val="24"/>
        </w:rPr>
        <w:t>Conclusion</w:t>
      </w:r>
    </w:p>
    <w:p w14:paraId="07CD96E5" w14:textId="77777777" w:rsidR="005E69FF" w:rsidRPr="00AF57DB" w:rsidRDefault="005E69FF" w:rsidP="005E69FF">
      <w:pPr>
        <w:spacing w:before="100" w:beforeAutospacing="1" w:after="100" w:afterAutospacing="1" w:line="240" w:lineRule="auto"/>
        <w:rPr>
          <w:rFonts w:ascii="Times New Roman" w:hAnsi="Times New Roman" w:cs="Times New Roman"/>
          <w:color w:val="000000"/>
          <w:sz w:val="24"/>
          <w:szCs w:val="24"/>
        </w:rPr>
      </w:pPr>
      <w:r w:rsidRPr="00AF57DB">
        <w:rPr>
          <w:rFonts w:ascii="Times New Roman" w:hAnsi="Times New Roman" w:cs="Times New Roman"/>
          <w:color w:val="000000"/>
          <w:sz w:val="24"/>
          <w:szCs w:val="24"/>
        </w:rPr>
        <w:t>It remains an honor to represent the NSDTRC (USA) within the AKC Delegate Body. I welcome feedback, questions, or specific directives from the Board and general membership prior to each quarterly meeting. Thank you for your continued dedication to preserving and protecting the Nova Scotia Duck Tolling Retriever.</w:t>
      </w:r>
    </w:p>
    <w:p w14:paraId="5A937745" w14:textId="77777777" w:rsidR="00DA4D4F" w:rsidRPr="00786B16" w:rsidRDefault="00DA4D4F" w:rsidP="00786B16">
      <w:pPr>
        <w:pStyle w:val="NoSpacing"/>
        <w:rPr>
          <w:rFonts w:ascii="Times New Roman" w:hAnsi="Times New Roman" w:cs="Times New Roman"/>
          <w:b/>
          <w:bCs/>
          <w:sz w:val="24"/>
          <w:szCs w:val="24"/>
        </w:rPr>
      </w:pPr>
      <w:r w:rsidRPr="00786B16">
        <w:rPr>
          <w:rFonts w:ascii="Times New Roman" w:hAnsi="Times New Roman" w:cs="Times New Roman"/>
          <w:b/>
          <w:bCs/>
          <w:sz w:val="24"/>
          <w:szCs w:val="24"/>
        </w:rPr>
        <w:t xml:space="preserve">BREEDER EDUCATION COORDINATOR  </w:t>
      </w:r>
    </w:p>
    <w:p w14:paraId="6653780B" w14:textId="77777777" w:rsidR="00DA4D4F" w:rsidRPr="00786B16" w:rsidRDefault="00DA4D4F" w:rsidP="00786B16">
      <w:pPr>
        <w:pStyle w:val="NoSpacing"/>
        <w:rPr>
          <w:rFonts w:ascii="Times New Roman" w:hAnsi="Times New Roman" w:cs="Times New Roman"/>
          <w:sz w:val="20"/>
          <w:szCs w:val="20"/>
        </w:rPr>
      </w:pPr>
      <w:r w:rsidRPr="00786B16">
        <w:rPr>
          <w:rFonts w:ascii="Times New Roman" w:hAnsi="Times New Roman" w:cs="Times New Roman"/>
          <w:i/>
          <w:iCs/>
          <w:sz w:val="20"/>
          <w:szCs w:val="20"/>
        </w:rPr>
        <w:t>None submitted</w:t>
      </w:r>
    </w:p>
    <w:p w14:paraId="2B312001" w14:textId="77777777" w:rsidR="00DA4D4F" w:rsidRPr="009E4015" w:rsidRDefault="00DA4D4F" w:rsidP="000B68C0">
      <w:pPr>
        <w:pStyle w:val="NoSpacing"/>
      </w:pPr>
    </w:p>
    <w:p w14:paraId="16A59052" w14:textId="77777777" w:rsidR="00DA4D4F" w:rsidRPr="009E54E2" w:rsidRDefault="00DA4D4F" w:rsidP="00786B16">
      <w:pPr>
        <w:pStyle w:val="NoSpacing"/>
        <w:rPr>
          <w:rFonts w:ascii="Times New Roman" w:hAnsi="Times New Roman" w:cs="Times New Roman"/>
          <w:b/>
          <w:bCs/>
          <w:sz w:val="24"/>
          <w:szCs w:val="24"/>
        </w:rPr>
      </w:pPr>
      <w:r w:rsidRPr="009E54E2">
        <w:rPr>
          <w:rFonts w:ascii="Times New Roman" w:hAnsi="Times New Roman" w:cs="Times New Roman"/>
          <w:b/>
          <w:bCs/>
          <w:sz w:val="24"/>
          <w:szCs w:val="24"/>
        </w:rPr>
        <w:t xml:space="preserve">BREEDER REFERRAL </w:t>
      </w:r>
    </w:p>
    <w:p w14:paraId="689E57FA" w14:textId="77777777" w:rsidR="00DA4D4F" w:rsidRDefault="00DA4D4F" w:rsidP="00786B16">
      <w:pPr>
        <w:pStyle w:val="NoSpacing"/>
        <w:rPr>
          <w:rFonts w:ascii="Times New Roman" w:hAnsi="Times New Roman" w:cs="Times New Roman"/>
          <w:i/>
          <w:iCs/>
          <w:sz w:val="20"/>
          <w:szCs w:val="20"/>
        </w:rPr>
      </w:pPr>
      <w:r w:rsidRPr="00786B16">
        <w:rPr>
          <w:rFonts w:ascii="Times New Roman" w:hAnsi="Times New Roman" w:cs="Times New Roman"/>
          <w:i/>
          <w:iCs/>
          <w:sz w:val="20"/>
          <w:szCs w:val="20"/>
        </w:rPr>
        <w:t>Respectfully submitted by Cindy Richardson</w:t>
      </w:r>
    </w:p>
    <w:p w14:paraId="197563ED" w14:textId="77777777" w:rsidR="00786B16" w:rsidRPr="00786B16" w:rsidRDefault="00786B16" w:rsidP="00786B16">
      <w:pPr>
        <w:pStyle w:val="NoSpacing"/>
        <w:rPr>
          <w:rFonts w:ascii="Times New Roman" w:hAnsi="Times New Roman" w:cs="Times New Roman"/>
          <w:i/>
          <w:iCs/>
          <w:sz w:val="20"/>
          <w:szCs w:val="20"/>
        </w:rPr>
      </w:pPr>
    </w:p>
    <w:p w14:paraId="1DA208E2" w14:textId="77777777" w:rsidR="00DA4D4F" w:rsidRPr="00786B16" w:rsidRDefault="00DA4D4F" w:rsidP="00DA4D4F">
      <w:pPr>
        <w:rPr>
          <w:rFonts w:ascii="Times New Roman" w:hAnsi="Times New Roman" w:cs="Times New Roman"/>
          <w:sz w:val="24"/>
          <w:szCs w:val="24"/>
        </w:rPr>
      </w:pPr>
      <w:r w:rsidRPr="00786B16">
        <w:rPr>
          <w:rFonts w:ascii="Times New Roman" w:hAnsi="Times New Roman" w:cs="Times New Roman"/>
          <w:sz w:val="24"/>
          <w:szCs w:val="24"/>
        </w:rPr>
        <w:t>Breeder Referral started acquiring electronic inquiries for the breeder list in February 2014.  Below are the number of inquiries by year from that time.</w:t>
      </w:r>
    </w:p>
    <w:p w14:paraId="444EAAED" w14:textId="77777777" w:rsidR="00DA4D4F" w:rsidRPr="00786B16" w:rsidRDefault="00DA4D4F" w:rsidP="00DA4D4F">
      <w:pPr>
        <w:rPr>
          <w:rFonts w:ascii="Times New Roman" w:hAnsi="Times New Roman" w:cs="Times New Roman"/>
          <w:sz w:val="24"/>
          <w:szCs w:val="24"/>
        </w:rPr>
      </w:pPr>
      <w:r w:rsidRPr="00786B16">
        <w:rPr>
          <w:rFonts w:ascii="Times New Roman" w:hAnsi="Times New Roman" w:cs="Times New Roman"/>
          <w:sz w:val="24"/>
          <w:szCs w:val="24"/>
        </w:rPr>
        <w:t>2014 - 1105</w:t>
      </w:r>
    </w:p>
    <w:p w14:paraId="19000D0F" w14:textId="77777777" w:rsidR="00DA4D4F" w:rsidRPr="00786B16" w:rsidRDefault="00DA4D4F" w:rsidP="00DA4D4F">
      <w:pPr>
        <w:rPr>
          <w:rFonts w:ascii="Times New Roman" w:hAnsi="Times New Roman" w:cs="Times New Roman"/>
          <w:sz w:val="24"/>
          <w:szCs w:val="24"/>
        </w:rPr>
      </w:pPr>
      <w:r w:rsidRPr="00786B16">
        <w:rPr>
          <w:rFonts w:ascii="Times New Roman" w:hAnsi="Times New Roman" w:cs="Times New Roman"/>
          <w:sz w:val="24"/>
          <w:szCs w:val="24"/>
        </w:rPr>
        <w:t>2015 – 1702</w:t>
      </w:r>
    </w:p>
    <w:p w14:paraId="3201AC73" w14:textId="77777777" w:rsidR="00DA4D4F" w:rsidRPr="00786B16" w:rsidRDefault="00DA4D4F" w:rsidP="00DA4D4F">
      <w:pPr>
        <w:rPr>
          <w:rFonts w:ascii="Times New Roman" w:hAnsi="Times New Roman" w:cs="Times New Roman"/>
          <w:sz w:val="24"/>
          <w:szCs w:val="24"/>
        </w:rPr>
      </w:pPr>
      <w:r w:rsidRPr="00786B16">
        <w:rPr>
          <w:rFonts w:ascii="Times New Roman" w:hAnsi="Times New Roman" w:cs="Times New Roman"/>
          <w:sz w:val="24"/>
          <w:szCs w:val="24"/>
        </w:rPr>
        <w:t xml:space="preserve">2016 – 1782  </w:t>
      </w:r>
    </w:p>
    <w:p w14:paraId="054193DE" w14:textId="77777777" w:rsidR="00DA4D4F" w:rsidRPr="00786B16" w:rsidRDefault="00DA4D4F" w:rsidP="00DA4D4F">
      <w:pPr>
        <w:rPr>
          <w:rFonts w:ascii="Times New Roman" w:hAnsi="Times New Roman" w:cs="Times New Roman"/>
          <w:sz w:val="24"/>
          <w:szCs w:val="24"/>
        </w:rPr>
      </w:pPr>
      <w:r w:rsidRPr="00786B16">
        <w:rPr>
          <w:rFonts w:ascii="Times New Roman" w:hAnsi="Times New Roman" w:cs="Times New Roman"/>
          <w:sz w:val="24"/>
          <w:szCs w:val="24"/>
        </w:rPr>
        <w:t>2017 – 1461</w:t>
      </w:r>
    </w:p>
    <w:p w14:paraId="3FD26831" w14:textId="77777777" w:rsidR="00DA4D4F" w:rsidRPr="00786B16" w:rsidRDefault="00DA4D4F" w:rsidP="00DA4D4F">
      <w:pPr>
        <w:rPr>
          <w:rFonts w:ascii="Times New Roman" w:hAnsi="Times New Roman" w:cs="Times New Roman"/>
          <w:sz w:val="24"/>
          <w:szCs w:val="24"/>
        </w:rPr>
      </w:pPr>
      <w:r w:rsidRPr="00786B16">
        <w:rPr>
          <w:rFonts w:ascii="Times New Roman" w:hAnsi="Times New Roman" w:cs="Times New Roman"/>
          <w:sz w:val="24"/>
          <w:szCs w:val="24"/>
        </w:rPr>
        <w:t>2018 – 1399</w:t>
      </w:r>
    </w:p>
    <w:p w14:paraId="05F3F0A7" w14:textId="77777777" w:rsidR="00DA4D4F" w:rsidRPr="00786B16" w:rsidRDefault="00DA4D4F" w:rsidP="00DA4D4F">
      <w:pPr>
        <w:rPr>
          <w:rFonts w:ascii="Times New Roman" w:hAnsi="Times New Roman" w:cs="Times New Roman"/>
          <w:sz w:val="24"/>
          <w:szCs w:val="24"/>
        </w:rPr>
      </w:pPr>
      <w:r w:rsidRPr="00786B16">
        <w:rPr>
          <w:rFonts w:ascii="Times New Roman" w:hAnsi="Times New Roman" w:cs="Times New Roman"/>
          <w:sz w:val="24"/>
          <w:szCs w:val="24"/>
        </w:rPr>
        <w:t>2019 – 1147</w:t>
      </w:r>
    </w:p>
    <w:p w14:paraId="7A63E9C4" w14:textId="77777777" w:rsidR="00DA4D4F" w:rsidRPr="00786B16" w:rsidRDefault="00DA4D4F" w:rsidP="00DA4D4F">
      <w:pPr>
        <w:rPr>
          <w:rFonts w:ascii="Times New Roman" w:hAnsi="Times New Roman" w:cs="Times New Roman"/>
          <w:sz w:val="24"/>
          <w:szCs w:val="24"/>
        </w:rPr>
      </w:pPr>
      <w:r w:rsidRPr="00786B16">
        <w:rPr>
          <w:rFonts w:ascii="Times New Roman" w:hAnsi="Times New Roman" w:cs="Times New Roman"/>
          <w:sz w:val="24"/>
          <w:szCs w:val="24"/>
        </w:rPr>
        <w:t>2020 – 1420</w:t>
      </w:r>
    </w:p>
    <w:p w14:paraId="660BFFC2" w14:textId="77777777" w:rsidR="00DA4D4F" w:rsidRPr="00786B16" w:rsidRDefault="00DA4D4F" w:rsidP="00DA4D4F">
      <w:pPr>
        <w:rPr>
          <w:rFonts w:ascii="Times New Roman" w:hAnsi="Times New Roman" w:cs="Times New Roman"/>
          <w:sz w:val="24"/>
          <w:szCs w:val="24"/>
        </w:rPr>
      </w:pPr>
      <w:r w:rsidRPr="00786B16">
        <w:rPr>
          <w:rFonts w:ascii="Times New Roman" w:hAnsi="Times New Roman" w:cs="Times New Roman"/>
          <w:sz w:val="24"/>
          <w:szCs w:val="24"/>
        </w:rPr>
        <w:t xml:space="preserve">2021 – 866 </w:t>
      </w:r>
    </w:p>
    <w:p w14:paraId="755FA38B" w14:textId="77777777" w:rsidR="00DA4D4F" w:rsidRPr="00786B16" w:rsidRDefault="00DA4D4F" w:rsidP="00DA4D4F">
      <w:pPr>
        <w:rPr>
          <w:rFonts w:ascii="Times New Roman" w:hAnsi="Times New Roman" w:cs="Times New Roman"/>
          <w:sz w:val="24"/>
          <w:szCs w:val="24"/>
        </w:rPr>
      </w:pPr>
      <w:r w:rsidRPr="00786B16">
        <w:rPr>
          <w:rFonts w:ascii="Times New Roman" w:hAnsi="Times New Roman" w:cs="Times New Roman"/>
          <w:sz w:val="24"/>
          <w:szCs w:val="24"/>
        </w:rPr>
        <w:t xml:space="preserve">2022 – 703 </w:t>
      </w:r>
    </w:p>
    <w:p w14:paraId="7112052D" w14:textId="77777777" w:rsidR="00DA4D4F" w:rsidRPr="00786B16" w:rsidRDefault="00DA4D4F" w:rsidP="00DA4D4F">
      <w:pPr>
        <w:rPr>
          <w:rFonts w:ascii="Times New Roman" w:hAnsi="Times New Roman" w:cs="Times New Roman"/>
          <w:sz w:val="24"/>
          <w:szCs w:val="24"/>
        </w:rPr>
      </w:pPr>
      <w:r w:rsidRPr="00786B16">
        <w:rPr>
          <w:rFonts w:ascii="Times New Roman" w:hAnsi="Times New Roman" w:cs="Times New Roman"/>
          <w:sz w:val="24"/>
          <w:szCs w:val="24"/>
        </w:rPr>
        <w:t>2023 – 720</w:t>
      </w:r>
    </w:p>
    <w:p w14:paraId="5B5D8EF3" w14:textId="77777777" w:rsidR="00DA4D4F" w:rsidRPr="00786B16" w:rsidRDefault="00DA4D4F" w:rsidP="00DA4D4F">
      <w:pPr>
        <w:rPr>
          <w:rFonts w:ascii="Times New Roman" w:hAnsi="Times New Roman" w:cs="Times New Roman"/>
          <w:sz w:val="24"/>
          <w:szCs w:val="24"/>
        </w:rPr>
      </w:pPr>
      <w:r w:rsidRPr="00786B16">
        <w:rPr>
          <w:rFonts w:ascii="Times New Roman" w:hAnsi="Times New Roman" w:cs="Times New Roman"/>
          <w:sz w:val="24"/>
          <w:szCs w:val="24"/>
        </w:rPr>
        <w:t>2024 – 698</w:t>
      </w:r>
    </w:p>
    <w:p w14:paraId="2F41E701" w14:textId="77777777" w:rsidR="00DA4D4F" w:rsidRPr="00786B16" w:rsidRDefault="00DA4D4F" w:rsidP="00DA4D4F">
      <w:pPr>
        <w:rPr>
          <w:rFonts w:ascii="Times New Roman" w:hAnsi="Times New Roman" w:cs="Times New Roman"/>
          <w:sz w:val="24"/>
          <w:szCs w:val="24"/>
        </w:rPr>
      </w:pPr>
      <w:r w:rsidRPr="00786B16">
        <w:rPr>
          <w:rFonts w:ascii="Times New Roman" w:hAnsi="Times New Roman" w:cs="Times New Roman"/>
          <w:sz w:val="24"/>
          <w:szCs w:val="24"/>
        </w:rPr>
        <w:t>2025 – 676</w:t>
      </w:r>
      <w:r w:rsidRPr="00786B16">
        <w:rPr>
          <w:rFonts w:ascii="Times New Roman" w:hAnsi="Times New Roman" w:cs="Times New Roman"/>
          <w:sz w:val="24"/>
          <w:szCs w:val="24"/>
        </w:rPr>
        <w:tab/>
      </w:r>
    </w:p>
    <w:p w14:paraId="1ADDD111" w14:textId="77777777" w:rsidR="00DA4D4F" w:rsidRPr="00786B16" w:rsidRDefault="00DA4D4F" w:rsidP="00786B16">
      <w:pPr>
        <w:pStyle w:val="NoSpacing"/>
        <w:rPr>
          <w:rFonts w:ascii="Times New Roman" w:hAnsi="Times New Roman" w:cs="Times New Roman"/>
          <w:b/>
          <w:bCs/>
          <w:sz w:val="24"/>
          <w:szCs w:val="24"/>
        </w:rPr>
      </w:pPr>
      <w:r w:rsidRPr="00786B16">
        <w:rPr>
          <w:rFonts w:ascii="Times New Roman" w:hAnsi="Times New Roman" w:cs="Times New Roman"/>
          <w:b/>
          <w:bCs/>
          <w:sz w:val="24"/>
          <w:szCs w:val="24"/>
        </w:rPr>
        <w:lastRenderedPageBreak/>
        <w:t xml:space="preserve">EVENTS CHAIR </w:t>
      </w:r>
    </w:p>
    <w:p w14:paraId="4AAA26A8" w14:textId="77777777" w:rsidR="00DA4D4F" w:rsidRDefault="00DA4D4F" w:rsidP="00786B16">
      <w:pPr>
        <w:pStyle w:val="NoSpacing"/>
        <w:rPr>
          <w:rFonts w:ascii="Times New Roman" w:hAnsi="Times New Roman" w:cs="Times New Roman"/>
          <w:i/>
          <w:iCs/>
          <w:sz w:val="20"/>
          <w:szCs w:val="20"/>
        </w:rPr>
      </w:pPr>
      <w:r w:rsidRPr="00786B16">
        <w:rPr>
          <w:rFonts w:ascii="Times New Roman" w:hAnsi="Times New Roman" w:cs="Times New Roman"/>
          <w:i/>
          <w:iCs/>
          <w:sz w:val="20"/>
          <w:szCs w:val="20"/>
        </w:rPr>
        <w:t>Respectfully submitted by Betsy Boryczka</w:t>
      </w:r>
    </w:p>
    <w:p w14:paraId="4668EB99" w14:textId="77777777" w:rsidR="00786B16" w:rsidRPr="00786B16" w:rsidRDefault="00786B16" w:rsidP="00786B16">
      <w:pPr>
        <w:pStyle w:val="NoSpacing"/>
        <w:rPr>
          <w:rFonts w:ascii="Times New Roman" w:hAnsi="Times New Roman" w:cs="Times New Roman"/>
          <w:i/>
          <w:iCs/>
          <w:sz w:val="20"/>
          <w:szCs w:val="20"/>
        </w:rPr>
      </w:pPr>
    </w:p>
    <w:p w14:paraId="7C99DEAF" w14:textId="77777777" w:rsidR="00DA4D4F" w:rsidRPr="00786B16" w:rsidRDefault="00DA4D4F" w:rsidP="00DA4D4F">
      <w:pPr>
        <w:shd w:val="clear" w:color="auto" w:fill="FFFFFF"/>
        <w:spacing w:after="0" w:line="240" w:lineRule="auto"/>
        <w:rPr>
          <w:rFonts w:ascii="Times New Roman" w:eastAsia="Times New Roman" w:hAnsi="Times New Roman" w:cs="Times New Roman"/>
          <w:color w:val="000000"/>
          <w:sz w:val="24"/>
          <w:szCs w:val="24"/>
        </w:rPr>
      </w:pPr>
      <w:r w:rsidRPr="00786B16">
        <w:rPr>
          <w:rFonts w:ascii="Times New Roman" w:eastAsia="Times New Roman" w:hAnsi="Times New Roman" w:cs="Times New Roman"/>
          <w:color w:val="000000"/>
          <w:sz w:val="24"/>
          <w:szCs w:val="24"/>
        </w:rPr>
        <w:t>2026: Supported Entry/Specialty for Wine Country submitted but not in time frame so not approved. Nothing else submitted.</w:t>
      </w:r>
    </w:p>
    <w:p w14:paraId="3600CFBE" w14:textId="77777777" w:rsidR="00DA4D4F" w:rsidRPr="00786B16" w:rsidRDefault="00DA4D4F" w:rsidP="00DA4D4F">
      <w:pPr>
        <w:shd w:val="clear" w:color="auto" w:fill="FFFFFF"/>
        <w:spacing w:after="0" w:line="240" w:lineRule="auto"/>
        <w:rPr>
          <w:rFonts w:ascii="Times New Roman" w:eastAsia="Times New Roman" w:hAnsi="Times New Roman" w:cs="Times New Roman"/>
          <w:color w:val="000000"/>
          <w:sz w:val="24"/>
          <w:szCs w:val="24"/>
        </w:rPr>
      </w:pPr>
    </w:p>
    <w:p w14:paraId="582E82B7" w14:textId="77777777" w:rsidR="00DA4D4F" w:rsidRPr="00786B16" w:rsidRDefault="00DA4D4F" w:rsidP="00DA4D4F">
      <w:pPr>
        <w:shd w:val="clear" w:color="auto" w:fill="FFFFFF"/>
        <w:spacing w:after="0" w:line="240" w:lineRule="auto"/>
        <w:rPr>
          <w:rFonts w:ascii="Times New Roman" w:eastAsia="Times New Roman" w:hAnsi="Times New Roman" w:cs="Times New Roman"/>
          <w:color w:val="000000"/>
          <w:sz w:val="24"/>
          <w:szCs w:val="24"/>
        </w:rPr>
      </w:pPr>
      <w:r w:rsidRPr="00786B16">
        <w:rPr>
          <w:rFonts w:ascii="Times New Roman" w:eastAsia="Times New Roman" w:hAnsi="Times New Roman" w:cs="Times New Roman"/>
          <w:color w:val="000000"/>
          <w:sz w:val="24"/>
          <w:szCs w:val="24"/>
        </w:rPr>
        <w:t>Suggestions:</w:t>
      </w:r>
    </w:p>
    <w:p w14:paraId="0B598664" w14:textId="77777777" w:rsidR="00DA4D4F" w:rsidRPr="00786B16" w:rsidRDefault="00DA4D4F" w:rsidP="00DA4D4F">
      <w:pPr>
        <w:shd w:val="clear" w:color="auto" w:fill="FFFFFF"/>
        <w:spacing w:after="0" w:line="240" w:lineRule="auto"/>
        <w:rPr>
          <w:rFonts w:ascii="Times New Roman" w:eastAsia="Times New Roman" w:hAnsi="Times New Roman" w:cs="Times New Roman"/>
          <w:color w:val="000000"/>
          <w:sz w:val="24"/>
          <w:szCs w:val="24"/>
        </w:rPr>
      </w:pPr>
    </w:p>
    <w:p w14:paraId="048570FD" w14:textId="77777777" w:rsidR="00DA4D4F" w:rsidRPr="00786B16" w:rsidRDefault="00DA4D4F" w:rsidP="00DA4D4F">
      <w:pPr>
        <w:shd w:val="clear" w:color="auto" w:fill="FFFFFF"/>
        <w:spacing w:after="0" w:line="240" w:lineRule="auto"/>
        <w:rPr>
          <w:rFonts w:ascii="Times New Roman" w:eastAsia="Times New Roman" w:hAnsi="Times New Roman" w:cs="Times New Roman"/>
          <w:color w:val="000000"/>
          <w:sz w:val="24"/>
          <w:szCs w:val="24"/>
        </w:rPr>
      </w:pPr>
      <w:r w:rsidRPr="00786B16">
        <w:rPr>
          <w:rFonts w:ascii="Times New Roman" w:eastAsia="Times New Roman" w:hAnsi="Times New Roman" w:cs="Times New Roman"/>
          <w:color w:val="000000"/>
          <w:sz w:val="24"/>
          <w:szCs w:val="24"/>
        </w:rPr>
        <w:t>Encourage smaller clubs as they are partners at regional level. Encourage development in areas that do not have local clubs.</w:t>
      </w:r>
    </w:p>
    <w:p w14:paraId="0E4C5867" w14:textId="77777777" w:rsidR="00DA4D4F" w:rsidRPr="00786B16" w:rsidRDefault="00DA4D4F" w:rsidP="00DA4D4F">
      <w:pPr>
        <w:shd w:val="clear" w:color="auto" w:fill="FFFFFF"/>
        <w:spacing w:after="0" w:line="240" w:lineRule="auto"/>
        <w:rPr>
          <w:rFonts w:ascii="Times New Roman" w:eastAsia="Times New Roman" w:hAnsi="Times New Roman" w:cs="Times New Roman"/>
          <w:color w:val="000000"/>
          <w:sz w:val="24"/>
          <w:szCs w:val="24"/>
        </w:rPr>
      </w:pPr>
    </w:p>
    <w:p w14:paraId="21E82DA1" w14:textId="77777777" w:rsidR="00DA4D4F" w:rsidRPr="00786B16" w:rsidRDefault="00DA4D4F" w:rsidP="00DA4D4F">
      <w:pPr>
        <w:shd w:val="clear" w:color="auto" w:fill="FFFFFF"/>
        <w:spacing w:after="0" w:line="240" w:lineRule="auto"/>
        <w:rPr>
          <w:rFonts w:ascii="Times New Roman" w:eastAsia="Times New Roman" w:hAnsi="Times New Roman" w:cs="Times New Roman"/>
          <w:color w:val="000000"/>
          <w:sz w:val="24"/>
          <w:szCs w:val="24"/>
        </w:rPr>
      </w:pPr>
      <w:r w:rsidRPr="00786B16">
        <w:rPr>
          <w:rFonts w:ascii="Times New Roman" w:eastAsia="Times New Roman" w:hAnsi="Times New Roman" w:cs="Times New Roman"/>
          <w:color w:val="000000"/>
          <w:sz w:val="24"/>
          <w:szCs w:val="24"/>
        </w:rPr>
        <w:t>Have a Performance/Show Chair position. Lots of performance events now. Think this is needed.</w:t>
      </w:r>
    </w:p>
    <w:p w14:paraId="632B3488" w14:textId="77777777" w:rsidR="00DA4D4F" w:rsidRPr="00786B16" w:rsidRDefault="00DA4D4F" w:rsidP="00DA4D4F">
      <w:pPr>
        <w:shd w:val="clear" w:color="auto" w:fill="FFFFFF"/>
        <w:spacing w:after="0" w:line="240" w:lineRule="auto"/>
        <w:rPr>
          <w:rFonts w:ascii="Times New Roman" w:eastAsia="Times New Roman" w:hAnsi="Times New Roman" w:cs="Times New Roman"/>
          <w:color w:val="000000"/>
          <w:sz w:val="24"/>
          <w:szCs w:val="24"/>
        </w:rPr>
      </w:pPr>
    </w:p>
    <w:p w14:paraId="0B8B2458" w14:textId="77777777" w:rsidR="00DA4D4F" w:rsidRPr="00786B16" w:rsidRDefault="00DA4D4F" w:rsidP="00DA4D4F">
      <w:pPr>
        <w:shd w:val="clear" w:color="auto" w:fill="FFFFFF"/>
        <w:spacing w:after="0" w:line="240" w:lineRule="auto"/>
        <w:rPr>
          <w:rFonts w:ascii="Times New Roman" w:eastAsia="Times New Roman" w:hAnsi="Times New Roman" w:cs="Times New Roman"/>
          <w:color w:val="000000"/>
          <w:sz w:val="24"/>
          <w:szCs w:val="24"/>
        </w:rPr>
      </w:pPr>
      <w:r w:rsidRPr="00786B16">
        <w:rPr>
          <w:rFonts w:ascii="Times New Roman" w:eastAsia="Times New Roman" w:hAnsi="Times New Roman" w:cs="Times New Roman"/>
          <w:color w:val="000000"/>
          <w:sz w:val="24"/>
          <w:szCs w:val="24"/>
        </w:rPr>
        <w:t>No funds or expenses.</w:t>
      </w:r>
    </w:p>
    <w:p w14:paraId="73FDFCC3" w14:textId="77777777" w:rsidR="00DA4D4F" w:rsidRPr="00786B16" w:rsidRDefault="00DA4D4F" w:rsidP="00DA4D4F">
      <w:pPr>
        <w:shd w:val="clear" w:color="auto" w:fill="FFFFFF"/>
        <w:spacing w:after="0" w:line="240" w:lineRule="auto"/>
        <w:rPr>
          <w:rFonts w:ascii="Times New Roman" w:eastAsia="Times New Roman" w:hAnsi="Times New Roman" w:cs="Times New Roman"/>
          <w:color w:val="000000"/>
          <w:sz w:val="24"/>
          <w:szCs w:val="24"/>
        </w:rPr>
      </w:pPr>
    </w:p>
    <w:p w14:paraId="71D6B8E7" w14:textId="77777777" w:rsidR="00DA4D4F" w:rsidRPr="00786B16" w:rsidRDefault="00DA4D4F" w:rsidP="00DA4D4F">
      <w:pPr>
        <w:shd w:val="clear" w:color="auto" w:fill="FFFFFF"/>
        <w:spacing w:after="0" w:line="240" w:lineRule="auto"/>
        <w:rPr>
          <w:rFonts w:ascii="Times New Roman" w:eastAsia="Times New Roman" w:hAnsi="Times New Roman" w:cs="Times New Roman"/>
          <w:color w:val="000000"/>
          <w:sz w:val="24"/>
          <w:szCs w:val="24"/>
        </w:rPr>
      </w:pPr>
      <w:proofErr w:type="gramStart"/>
      <w:r w:rsidRPr="00786B16">
        <w:rPr>
          <w:rFonts w:ascii="Times New Roman" w:eastAsia="Times New Roman" w:hAnsi="Times New Roman" w:cs="Times New Roman"/>
          <w:color w:val="000000"/>
          <w:sz w:val="24"/>
          <w:szCs w:val="24"/>
        </w:rPr>
        <w:t>As</w:t>
      </w:r>
      <w:proofErr w:type="gramEnd"/>
      <w:r w:rsidRPr="00786B16">
        <w:rPr>
          <w:rFonts w:ascii="Times New Roman" w:eastAsia="Times New Roman" w:hAnsi="Times New Roman" w:cs="Times New Roman"/>
          <w:color w:val="000000"/>
          <w:sz w:val="24"/>
          <w:szCs w:val="24"/>
        </w:rPr>
        <w:t xml:space="preserve"> last two years of Show/Events Chair, I have had a lot of support and want to thank those members. As of November 1, 2026, I will step away from the chair position.</w:t>
      </w:r>
    </w:p>
    <w:p w14:paraId="55805DB1" w14:textId="77777777" w:rsidR="00DA4D4F" w:rsidRPr="00786B16" w:rsidRDefault="00DA4D4F" w:rsidP="00DA4D4F">
      <w:pPr>
        <w:shd w:val="clear" w:color="auto" w:fill="FFFFFF"/>
        <w:spacing w:after="0" w:line="240" w:lineRule="auto"/>
        <w:rPr>
          <w:rFonts w:ascii="Times New Roman" w:eastAsia="Times New Roman" w:hAnsi="Times New Roman" w:cs="Times New Roman"/>
          <w:i/>
          <w:iCs/>
          <w:color w:val="000000"/>
          <w:sz w:val="24"/>
          <w:szCs w:val="24"/>
        </w:rPr>
      </w:pPr>
    </w:p>
    <w:p w14:paraId="38973F2B" w14:textId="77777777" w:rsidR="00DA4D4F" w:rsidRPr="00C86DB4" w:rsidRDefault="00DA4D4F" w:rsidP="00C86DB4">
      <w:pPr>
        <w:pStyle w:val="NoSpacing"/>
        <w:rPr>
          <w:rFonts w:ascii="Times New Roman" w:hAnsi="Times New Roman" w:cs="Times New Roman"/>
          <w:b/>
          <w:bCs/>
          <w:sz w:val="24"/>
          <w:szCs w:val="24"/>
        </w:rPr>
      </w:pPr>
      <w:r w:rsidRPr="00C86DB4">
        <w:rPr>
          <w:rFonts w:ascii="Times New Roman" w:hAnsi="Times New Roman" w:cs="Times New Roman"/>
          <w:b/>
          <w:bCs/>
          <w:sz w:val="24"/>
          <w:szCs w:val="24"/>
        </w:rPr>
        <w:t>FIELD EVENTS</w:t>
      </w:r>
    </w:p>
    <w:p w14:paraId="1D5F35BB" w14:textId="77777777" w:rsidR="00DA4D4F" w:rsidRPr="00C86DB4" w:rsidRDefault="00DA4D4F" w:rsidP="00C86DB4">
      <w:pPr>
        <w:pStyle w:val="NoSpacing"/>
        <w:rPr>
          <w:rFonts w:ascii="Times New Roman" w:hAnsi="Times New Roman" w:cs="Times New Roman"/>
          <w:i/>
          <w:iCs/>
          <w:sz w:val="20"/>
          <w:szCs w:val="20"/>
        </w:rPr>
      </w:pPr>
      <w:r w:rsidRPr="00C86DB4">
        <w:rPr>
          <w:rFonts w:ascii="Times New Roman" w:hAnsi="Times New Roman" w:cs="Times New Roman"/>
          <w:i/>
          <w:iCs/>
          <w:sz w:val="20"/>
          <w:szCs w:val="20"/>
        </w:rPr>
        <w:t>None submitted</w:t>
      </w:r>
    </w:p>
    <w:p w14:paraId="194844EA" w14:textId="77777777" w:rsidR="00C86DB4" w:rsidRDefault="00C86DB4" w:rsidP="000B68C0">
      <w:pPr>
        <w:pStyle w:val="NoSpacing"/>
      </w:pPr>
    </w:p>
    <w:p w14:paraId="689D09FE" w14:textId="677F4A0A" w:rsidR="00DA4D4F" w:rsidRPr="00C86DB4" w:rsidRDefault="00DA4D4F" w:rsidP="00C86DB4">
      <w:pPr>
        <w:pStyle w:val="NoSpacing"/>
        <w:rPr>
          <w:rFonts w:ascii="Times New Roman" w:hAnsi="Times New Roman" w:cs="Times New Roman"/>
          <w:b/>
          <w:bCs/>
          <w:sz w:val="24"/>
          <w:szCs w:val="24"/>
        </w:rPr>
      </w:pPr>
      <w:r w:rsidRPr="00C86DB4">
        <w:rPr>
          <w:rFonts w:ascii="Times New Roman" w:hAnsi="Times New Roman" w:cs="Times New Roman"/>
          <w:b/>
          <w:bCs/>
          <w:sz w:val="24"/>
          <w:szCs w:val="24"/>
        </w:rPr>
        <w:t>HEALTH &amp; GENETICS</w:t>
      </w:r>
    </w:p>
    <w:p w14:paraId="6B9544EA" w14:textId="59B2832C" w:rsidR="00DA4D4F" w:rsidRPr="008B2B28" w:rsidRDefault="008B2B28" w:rsidP="00C86DB4">
      <w:pPr>
        <w:pStyle w:val="NoSpacing"/>
        <w:rPr>
          <w:rFonts w:ascii="Times New Roman" w:hAnsi="Times New Roman" w:cs="Times New Roman"/>
          <w:i/>
          <w:iCs/>
          <w:sz w:val="20"/>
          <w:szCs w:val="20"/>
        </w:rPr>
      </w:pPr>
      <w:r w:rsidRPr="008B2B28">
        <w:rPr>
          <w:rFonts w:ascii="Times New Roman" w:hAnsi="Times New Roman" w:cs="Times New Roman"/>
          <w:i/>
          <w:iCs/>
          <w:sz w:val="20"/>
          <w:szCs w:val="20"/>
        </w:rPr>
        <w:t>None submitted</w:t>
      </w:r>
    </w:p>
    <w:p w14:paraId="277506CB" w14:textId="77777777" w:rsidR="00C86DB4" w:rsidRDefault="00C86DB4" w:rsidP="000B68C0">
      <w:pPr>
        <w:pStyle w:val="NoSpacing"/>
      </w:pPr>
    </w:p>
    <w:p w14:paraId="5881B792" w14:textId="024B8D36" w:rsidR="00DA4D4F" w:rsidRPr="00C86DB4" w:rsidRDefault="00DA4D4F" w:rsidP="00C86DB4">
      <w:pPr>
        <w:pStyle w:val="NoSpacing"/>
        <w:rPr>
          <w:rFonts w:ascii="Times New Roman" w:hAnsi="Times New Roman" w:cs="Times New Roman"/>
          <w:b/>
          <w:bCs/>
          <w:sz w:val="24"/>
          <w:szCs w:val="24"/>
        </w:rPr>
      </w:pPr>
      <w:r w:rsidRPr="00C86DB4">
        <w:rPr>
          <w:rFonts w:ascii="Times New Roman" w:hAnsi="Times New Roman" w:cs="Times New Roman"/>
          <w:b/>
          <w:bCs/>
          <w:sz w:val="24"/>
          <w:szCs w:val="24"/>
        </w:rPr>
        <w:t>HISTORIAN</w:t>
      </w:r>
    </w:p>
    <w:p w14:paraId="036C51E8" w14:textId="77777777" w:rsidR="00DA4D4F" w:rsidRPr="00C86DB4" w:rsidRDefault="00DA4D4F" w:rsidP="00C86DB4">
      <w:pPr>
        <w:pStyle w:val="NoSpacing"/>
        <w:rPr>
          <w:rFonts w:ascii="Times New Roman" w:hAnsi="Times New Roman" w:cs="Times New Roman"/>
          <w:i/>
          <w:iCs/>
          <w:sz w:val="20"/>
          <w:szCs w:val="20"/>
        </w:rPr>
      </w:pPr>
      <w:r w:rsidRPr="00C86DB4">
        <w:rPr>
          <w:rFonts w:ascii="Times New Roman" w:hAnsi="Times New Roman" w:cs="Times New Roman"/>
          <w:i/>
          <w:iCs/>
          <w:sz w:val="20"/>
          <w:szCs w:val="20"/>
        </w:rPr>
        <w:t>None submitted</w:t>
      </w:r>
    </w:p>
    <w:p w14:paraId="01B4EB07" w14:textId="77777777" w:rsidR="00C86DB4" w:rsidRPr="00C86DB4" w:rsidRDefault="00C86DB4" w:rsidP="00C86DB4">
      <w:pPr>
        <w:pStyle w:val="NoSpacing"/>
        <w:rPr>
          <w:rFonts w:ascii="Times New Roman" w:hAnsi="Times New Roman" w:cs="Times New Roman"/>
          <w:sz w:val="24"/>
          <w:szCs w:val="24"/>
        </w:rPr>
      </w:pPr>
    </w:p>
    <w:p w14:paraId="6D8EDA0A" w14:textId="5181F586" w:rsidR="00DA4D4F" w:rsidRPr="00C86DB4" w:rsidRDefault="00DA4D4F" w:rsidP="00C86DB4">
      <w:pPr>
        <w:pStyle w:val="NoSpacing"/>
        <w:rPr>
          <w:rFonts w:ascii="Times New Roman" w:hAnsi="Times New Roman" w:cs="Times New Roman"/>
          <w:b/>
          <w:bCs/>
          <w:sz w:val="24"/>
          <w:szCs w:val="24"/>
        </w:rPr>
      </w:pPr>
      <w:r w:rsidRPr="00C86DB4">
        <w:rPr>
          <w:rFonts w:ascii="Times New Roman" w:hAnsi="Times New Roman" w:cs="Times New Roman"/>
          <w:b/>
          <w:bCs/>
          <w:sz w:val="24"/>
          <w:szCs w:val="24"/>
        </w:rPr>
        <w:t>JUDGES EDUCATION</w:t>
      </w:r>
    </w:p>
    <w:p w14:paraId="1C4FAAA5" w14:textId="77777777" w:rsidR="00DA4D4F" w:rsidRPr="00C86DB4" w:rsidRDefault="00DA4D4F" w:rsidP="00C86DB4">
      <w:pPr>
        <w:pStyle w:val="NoSpacing"/>
        <w:rPr>
          <w:rFonts w:ascii="Times New Roman" w:hAnsi="Times New Roman" w:cs="Times New Roman"/>
          <w:i/>
          <w:iCs/>
          <w:sz w:val="20"/>
          <w:szCs w:val="20"/>
        </w:rPr>
      </w:pPr>
      <w:r w:rsidRPr="00C86DB4">
        <w:rPr>
          <w:rFonts w:ascii="Times New Roman" w:hAnsi="Times New Roman" w:cs="Times New Roman"/>
          <w:i/>
          <w:iCs/>
          <w:sz w:val="20"/>
          <w:szCs w:val="20"/>
        </w:rPr>
        <w:t>Respectfully submitted by Deb Gibbs</w:t>
      </w:r>
    </w:p>
    <w:p w14:paraId="640D48AE" w14:textId="77777777" w:rsidR="000B68C0" w:rsidRDefault="000B68C0" w:rsidP="000B68C0">
      <w:pPr>
        <w:pStyle w:val="NoSpacing"/>
      </w:pPr>
    </w:p>
    <w:p w14:paraId="37523CE8" w14:textId="029332B7" w:rsidR="00DA4D4F" w:rsidRPr="00C86DB4" w:rsidRDefault="00DA4D4F" w:rsidP="00DA4D4F">
      <w:pPr>
        <w:rPr>
          <w:rFonts w:ascii="Times New Roman" w:hAnsi="Times New Roman" w:cs="Times New Roman"/>
          <w:sz w:val="24"/>
          <w:szCs w:val="24"/>
        </w:rPr>
      </w:pPr>
      <w:r w:rsidRPr="00C86DB4">
        <w:rPr>
          <w:rFonts w:ascii="Times New Roman" w:hAnsi="Times New Roman" w:cs="Times New Roman"/>
          <w:sz w:val="24"/>
          <w:szCs w:val="24"/>
        </w:rPr>
        <w:t>During the last year we held a Judges Education seminar during the National Specialty at Purina Farms. We had an excellent team of Mentors.  The Club received very good feedback from the participants. Thank you to everyone who helped with the seminar, and/or donated their time to exhibit dogs for Judges to learn and enjoy.</w:t>
      </w:r>
    </w:p>
    <w:p w14:paraId="73B53B34" w14:textId="77777777" w:rsidR="00DA4D4F" w:rsidRPr="00C86DB4" w:rsidRDefault="00DA4D4F" w:rsidP="00DA4D4F">
      <w:pPr>
        <w:rPr>
          <w:rFonts w:ascii="Times New Roman" w:hAnsi="Times New Roman" w:cs="Times New Roman"/>
          <w:sz w:val="24"/>
          <w:szCs w:val="24"/>
        </w:rPr>
      </w:pPr>
      <w:r w:rsidRPr="00C86DB4">
        <w:rPr>
          <w:rFonts w:ascii="Times New Roman" w:hAnsi="Times New Roman" w:cs="Times New Roman"/>
          <w:sz w:val="24"/>
          <w:szCs w:val="24"/>
        </w:rPr>
        <w:t>During our in-person time at Purina, we spent time working on an updated presentation. We are currently requesting a list of photos to assist in updating our presentation.  We need photos of examples of the DQ’s as listed in the Standard.  Thank you in advance for helping us with this project.</w:t>
      </w:r>
    </w:p>
    <w:p w14:paraId="2F788079" w14:textId="77777777" w:rsidR="00DA4D4F" w:rsidRPr="00C86DB4" w:rsidRDefault="00DA4D4F" w:rsidP="00DA4D4F">
      <w:pPr>
        <w:rPr>
          <w:rFonts w:ascii="Times New Roman" w:hAnsi="Times New Roman" w:cs="Times New Roman"/>
          <w:sz w:val="24"/>
          <w:szCs w:val="24"/>
        </w:rPr>
      </w:pPr>
      <w:r w:rsidRPr="00C86DB4">
        <w:rPr>
          <w:rFonts w:ascii="Times New Roman" w:hAnsi="Times New Roman" w:cs="Times New Roman"/>
          <w:sz w:val="24"/>
          <w:szCs w:val="24"/>
        </w:rPr>
        <w:t xml:space="preserve">The Committee has received an application for Parent Club Approved Mentor. This will be presented to the BOD at the in-person meeting in September. The Committee receives the application and accompanying material. It is reviewed to verify the applicant has met the basic criteria. It is then forwarded to the Board for review and a voting process.  Please contact the JEC if you are interested in becoming a Parent Club Approved Mentor. </w:t>
      </w:r>
    </w:p>
    <w:p w14:paraId="4A421525" w14:textId="77777777" w:rsidR="00EB0BA8" w:rsidRDefault="00EB0BA8" w:rsidP="00C86DB4">
      <w:pPr>
        <w:pStyle w:val="NoSpacing"/>
        <w:rPr>
          <w:rFonts w:ascii="Times New Roman" w:hAnsi="Times New Roman" w:cs="Times New Roman"/>
          <w:b/>
          <w:bCs/>
          <w:sz w:val="24"/>
          <w:szCs w:val="24"/>
        </w:rPr>
      </w:pPr>
    </w:p>
    <w:p w14:paraId="55F2EA16" w14:textId="77777777" w:rsidR="000B68C0" w:rsidRDefault="000B68C0" w:rsidP="00C86DB4">
      <w:pPr>
        <w:pStyle w:val="NoSpacing"/>
        <w:rPr>
          <w:rFonts w:ascii="Times New Roman" w:hAnsi="Times New Roman" w:cs="Times New Roman"/>
          <w:b/>
          <w:bCs/>
          <w:sz w:val="24"/>
          <w:szCs w:val="24"/>
        </w:rPr>
      </w:pPr>
    </w:p>
    <w:p w14:paraId="4A8EB57F" w14:textId="083E37E4" w:rsidR="00DA4D4F" w:rsidRPr="00C86DB4" w:rsidRDefault="00DA4D4F" w:rsidP="00C86DB4">
      <w:pPr>
        <w:pStyle w:val="NoSpacing"/>
        <w:rPr>
          <w:rFonts w:ascii="Times New Roman" w:hAnsi="Times New Roman" w:cs="Times New Roman"/>
          <w:b/>
          <w:bCs/>
          <w:sz w:val="24"/>
          <w:szCs w:val="24"/>
        </w:rPr>
      </w:pPr>
      <w:r w:rsidRPr="00C86DB4">
        <w:rPr>
          <w:rFonts w:ascii="Times New Roman" w:hAnsi="Times New Roman" w:cs="Times New Roman"/>
          <w:b/>
          <w:bCs/>
          <w:sz w:val="24"/>
          <w:szCs w:val="24"/>
        </w:rPr>
        <w:lastRenderedPageBreak/>
        <w:t>JUDGES SELECTION COMMITTEE</w:t>
      </w:r>
    </w:p>
    <w:p w14:paraId="5FD5AC57" w14:textId="77777777" w:rsidR="00DA4D4F" w:rsidRPr="00C86DB4" w:rsidRDefault="00DA4D4F" w:rsidP="00C86DB4">
      <w:pPr>
        <w:pStyle w:val="NoSpacing"/>
        <w:rPr>
          <w:rFonts w:ascii="Times New Roman" w:hAnsi="Times New Roman" w:cs="Times New Roman"/>
          <w:i/>
          <w:iCs/>
          <w:sz w:val="20"/>
          <w:szCs w:val="20"/>
        </w:rPr>
      </w:pPr>
      <w:r w:rsidRPr="00C86DB4">
        <w:rPr>
          <w:rFonts w:ascii="Times New Roman" w:hAnsi="Times New Roman" w:cs="Times New Roman"/>
          <w:i/>
          <w:iCs/>
          <w:sz w:val="20"/>
          <w:szCs w:val="20"/>
        </w:rPr>
        <w:t xml:space="preserve"> Respectfully submitted by Cynthia Parker</w:t>
      </w:r>
    </w:p>
    <w:p w14:paraId="24391E99" w14:textId="77777777" w:rsidR="00C86DB4" w:rsidRDefault="00C86DB4" w:rsidP="00DA4D4F">
      <w:pPr>
        <w:shd w:val="clear" w:color="auto" w:fill="FFFFFF"/>
        <w:spacing w:after="0" w:line="240" w:lineRule="auto"/>
        <w:rPr>
          <w:rFonts w:ascii="Times New Roman" w:eastAsia="Times New Roman" w:hAnsi="Times New Roman" w:cs="Times New Roman"/>
          <w:color w:val="222222"/>
          <w:sz w:val="20"/>
          <w:szCs w:val="20"/>
        </w:rPr>
      </w:pPr>
    </w:p>
    <w:p w14:paraId="44FDE3D4" w14:textId="77777777" w:rsidR="00DA4D4F" w:rsidRPr="00C86DB4" w:rsidRDefault="00DA4D4F" w:rsidP="00DA4D4F">
      <w:pPr>
        <w:shd w:val="clear" w:color="auto" w:fill="FFFFFF"/>
        <w:spacing w:after="0" w:line="240" w:lineRule="auto"/>
        <w:rPr>
          <w:rFonts w:ascii="Times New Roman" w:eastAsia="Times New Roman" w:hAnsi="Times New Roman" w:cs="Times New Roman"/>
          <w:color w:val="222222"/>
          <w:sz w:val="24"/>
          <w:szCs w:val="24"/>
        </w:rPr>
      </w:pPr>
      <w:r w:rsidRPr="00C86DB4">
        <w:rPr>
          <w:rFonts w:ascii="Times New Roman" w:eastAsia="Times New Roman" w:hAnsi="Times New Roman" w:cs="Times New Roman"/>
          <w:color w:val="222222"/>
          <w:sz w:val="24"/>
          <w:szCs w:val="24"/>
        </w:rPr>
        <w:t xml:space="preserve">The annual notice was sent in April to be published in the Spring Quackers, asking for </w:t>
      </w:r>
      <w:proofErr w:type="gramStart"/>
      <w:r w:rsidRPr="00C86DB4">
        <w:rPr>
          <w:rFonts w:ascii="Times New Roman" w:eastAsia="Times New Roman" w:hAnsi="Times New Roman" w:cs="Times New Roman"/>
          <w:color w:val="222222"/>
          <w:sz w:val="24"/>
          <w:szCs w:val="24"/>
        </w:rPr>
        <w:t>Nominations  from</w:t>
      </w:r>
      <w:proofErr w:type="gramEnd"/>
      <w:r w:rsidRPr="00C86DB4">
        <w:rPr>
          <w:rFonts w:ascii="Times New Roman" w:eastAsia="Times New Roman" w:hAnsi="Times New Roman" w:cs="Times New Roman"/>
          <w:color w:val="222222"/>
          <w:sz w:val="24"/>
          <w:szCs w:val="24"/>
        </w:rPr>
        <w:t xml:space="preserve"> the floor for the National Specialty Judge for 2027.  On June 15th, on the Toller Announce list posted the link to the nominating site </w:t>
      </w:r>
      <w:proofErr w:type="gramStart"/>
      <w:r w:rsidRPr="00C86DB4">
        <w:rPr>
          <w:rFonts w:ascii="Times New Roman" w:eastAsia="Times New Roman" w:hAnsi="Times New Roman" w:cs="Times New Roman"/>
          <w:color w:val="222222"/>
          <w:sz w:val="24"/>
          <w:szCs w:val="24"/>
        </w:rPr>
        <w:t>on-line</w:t>
      </w:r>
      <w:proofErr w:type="gramEnd"/>
      <w:r w:rsidRPr="00C86DB4">
        <w:rPr>
          <w:rFonts w:ascii="Times New Roman" w:eastAsia="Times New Roman" w:hAnsi="Times New Roman" w:cs="Times New Roman"/>
          <w:color w:val="222222"/>
          <w:sz w:val="24"/>
          <w:szCs w:val="24"/>
        </w:rPr>
        <w:t xml:space="preserve"> and it went live.  A list of all Judges who were not eligible </w:t>
      </w:r>
      <w:proofErr w:type="gramStart"/>
      <w:r w:rsidRPr="00C86DB4">
        <w:rPr>
          <w:rFonts w:ascii="Times New Roman" w:eastAsia="Times New Roman" w:hAnsi="Times New Roman" w:cs="Times New Roman"/>
          <w:color w:val="222222"/>
          <w:sz w:val="24"/>
          <w:szCs w:val="24"/>
        </w:rPr>
        <w:t>were</w:t>
      </w:r>
      <w:proofErr w:type="gramEnd"/>
      <w:r w:rsidRPr="00C86DB4">
        <w:rPr>
          <w:rFonts w:ascii="Times New Roman" w:eastAsia="Times New Roman" w:hAnsi="Times New Roman" w:cs="Times New Roman"/>
          <w:color w:val="222222"/>
          <w:sz w:val="24"/>
          <w:szCs w:val="24"/>
        </w:rPr>
        <w:t xml:space="preserve"> noted on the first page.  </w:t>
      </w:r>
    </w:p>
    <w:p w14:paraId="5B1A1BEC" w14:textId="77777777" w:rsidR="00DA4D4F" w:rsidRPr="00C86DB4" w:rsidRDefault="00DA4D4F" w:rsidP="00DA4D4F">
      <w:pPr>
        <w:shd w:val="clear" w:color="auto" w:fill="FFFFFF"/>
        <w:spacing w:after="0" w:line="240" w:lineRule="auto"/>
        <w:rPr>
          <w:rFonts w:ascii="Times New Roman" w:eastAsia="Times New Roman" w:hAnsi="Times New Roman" w:cs="Times New Roman"/>
          <w:color w:val="222222"/>
          <w:sz w:val="24"/>
          <w:szCs w:val="24"/>
        </w:rPr>
      </w:pPr>
    </w:p>
    <w:p w14:paraId="13AE19C2" w14:textId="77777777" w:rsidR="00DA4D4F" w:rsidRPr="00C86DB4" w:rsidRDefault="00DA4D4F" w:rsidP="00DA4D4F">
      <w:pPr>
        <w:shd w:val="clear" w:color="auto" w:fill="FFFFFF"/>
        <w:spacing w:after="0" w:line="240" w:lineRule="auto"/>
        <w:rPr>
          <w:rFonts w:ascii="Times New Roman" w:eastAsia="Times New Roman" w:hAnsi="Times New Roman" w:cs="Times New Roman"/>
          <w:color w:val="222222"/>
          <w:sz w:val="24"/>
          <w:szCs w:val="24"/>
        </w:rPr>
      </w:pPr>
      <w:r w:rsidRPr="00C86DB4">
        <w:rPr>
          <w:rFonts w:ascii="Times New Roman" w:eastAsia="Times New Roman" w:hAnsi="Times New Roman" w:cs="Times New Roman"/>
          <w:color w:val="222222"/>
          <w:sz w:val="24"/>
          <w:szCs w:val="24"/>
        </w:rPr>
        <w:t>No Judge who has Judged the US or Canadian Toller National Specialty within the last 7 years is eligible.  A list of this AKC approved or provisional Judges were listed there.</w:t>
      </w:r>
    </w:p>
    <w:p w14:paraId="191EE5F8" w14:textId="77777777" w:rsidR="00DA4D4F" w:rsidRPr="00C86DB4" w:rsidRDefault="00DA4D4F" w:rsidP="00DA4D4F">
      <w:pPr>
        <w:shd w:val="clear" w:color="auto" w:fill="FFFFFF"/>
        <w:spacing w:after="0" w:line="240" w:lineRule="auto"/>
        <w:rPr>
          <w:rFonts w:ascii="Times New Roman" w:eastAsia="Times New Roman" w:hAnsi="Times New Roman" w:cs="Times New Roman"/>
          <w:color w:val="222222"/>
          <w:sz w:val="24"/>
          <w:szCs w:val="24"/>
        </w:rPr>
      </w:pPr>
    </w:p>
    <w:p w14:paraId="5169214D" w14:textId="77777777" w:rsidR="00DA4D4F" w:rsidRPr="00C86DB4" w:rsidRDefault="00DA4D4F" w:rsidP="00DA4D4F">
      <w:pPr>
        <w:shd w:val="clear" w:color="auto" w:fill="FFFFFF"/>
        <w:spacing w:after="0" w:line="240" w:lineRule="auto"/>
        <w:rPr>
          <w:rFonts w:ascii="Times New Roman" w:eastAsia="Times New Roman" w:hAnsi="Times New Roman" w:cs="Times New Roman"/>
          <w:color w:val="222222"/>
          <w:sz w:val="24"/>
          <w:szCs w:val="24"/>
        </w:rPr>
      </w:pPr>
      <w:r w:rsidRPr="00C86DB4">
        <w:rPr>
          <w:rFonts w:ascii="Times New Roman" w:eastAsia="Times New Roman" w:hAnsi="Times New Roman" w:cs="Times New Roman"/>
          <w:color w:val="222222"/>
          <w:sz w:val="24"/>
          <w:szCs w:val="24"/>
        </w:rPr>
        <w:t>There were 73 Judges nominated with a total of 40 votes. The club members nominated Judges from June 15- July 31st.  Multiple notices reminding club members were sent out via the Announce List. 40 people nominated Judges.</w:t>
      </w:r>
    </w:p>
    <w:p w14:paraId="492F6861" w14:textId="77777777" w:rsidR="00DA4D4F" w:rsidRPr="00C86DB4" w:rsidRDefault="00DA4D4F" w:rsidP="00DA4D4F">
      <w:pPr>
        <w:shd w:val="clear" w:color="auto" w:fill="FFFFFF"/>
        <w:spacing w:after="0" w:line="240" w:lineRule="auto"/>
        <w:rPr>
          <w:rFonts w:ascii="Times New Roman" w:eastAsia="Times New Roman" w:hAnsi="Times New Roman" w:cs="Times New Roman"/>
          <w:color w:val="222222"/>
          <w:sz w:val="24"/>
          <w:szCs w:val="24"/>
        </w:rPr>
      </w:pPr>
    </w:p>
    <w:p w14:paraId="3AC4302C" w14:textId="77777777" w:rsidR="00DA4D4F" w:rsidRPr="00C86DB4" w:rsidRDefault="00DA4D4F" w:rsidP="00DA4D4F">
      <w:pPr>
        <w:shd w:val="clear" w:color="auto" w:fill="FFFFFF"/>
        <w:spacing w:after="0" w:line="240" w:lineRule="auto"/>
        <w:rPr>
          <w:rFonts w:ascii="Times New Roman" w:eastAsia="Times New Roman" w:hAnsi="Times New Roman" w:cs="Times New Roman"/>
          <w:color w:val="222222"/>
          <w:sz w:val="24"/>
          <w:szCs w:val="24"/>
        </w:rPr>
      </w:pPr>
      <w:r w:rsidRPr="00C86DB4">
        <w:rPr>
          <w:rFonts w:ascii="Times New Roman" w:eastAsia="Times New Roman" w:hAnsi="Times New Roman" w:cs="Times New Roman"/>
          <w:color w:val="222222"/>
          <w:sz w:val="24"/>
          <w:szCs w:val="24"/>
        </w:rPr>
        <w:t>The top 7 were then calculated and put on the Club</w:t>
      </w:r>
      <w:r w:rsidRPr="00C86DB4">
        <w:rPr>
          <w:rFonts w:ascii="Arial Unicode MS" w:eastAsia="Times New Roman" w:hAnsi="Arial Unicode MS" w:cs="Times New Roman"/>
          <w:color w:val="222222"/>
          <w:sz w:val="24"/>
          <w:szCs w:val="24"/>
        </w:rPr>
        <w:t>’</w:t>
      </w:r>
      <w:r w:rsidRPr="00C86DB4">
        <w:rPr>
          <w:rFonts w:ascii="Times New Roman" w:eastAsia="Times New Roman" w:hAnsi="Times New Roman" w:cs="Times New Roman"/>
          <w:color w:val="222222"/>
          <w:sz w:val="24"/>
          <w:szCs w:val="24"/>
        </w:rPr>
        <w:t>s website.  An announcement stating the voting was open was sent on August 1st and the site went live. Several reminders to vote were sent to the membership.  The voting closed on August 31st.  28 people voted.</w:t>
      </w:r>
    </w:p>
    <w:p w14:paraId="1378E725" w14:textId="77777777" w:rsidR="00DA4D4F" w:rsidRPr="00C86DB4" w:rsidRDefault="00DA4D4F" w:rsidP="00DA4D4F">
      <w:pPr>
        <w:shd w:val="clear" w:color="auto" w:fill="FFFFFF"/>
        <w:spacing w:after="0" w:line="240" w:lineRule="auto"/>
        <w:rPr>
          <w:rFonts w:ascii="Times New Roman" w:eastAsia="Times New Roman" w:hAnsi="Times New Roman" w:cs="Times New Roman"/>
          <w:color w:val="222222"/>
          <w:sz w:val="24"/>
          <w:szCs w:val="24"/>
        </w:rPr>
      </w:pPr>
    </w:p>
    <w:p w14:paraId="20484425" w14:textId="77777777" w:rsidR="00DA4D4F" w:rsidRPr="00C86DB4" w:rsidRDefault="00DA4D4F" w:rsidP="00DA4D4F">
      <w:pPr>
        <w:shd w:val="clear" w:color="auto" w:fill="FFFFFF"/>
        <w:spacing w:after="0" w:line="240" w:lineRule="auto"/>
        <w:rPr>
          <w:rFonts w:ascii="Times New Roman" w:eastAsia="Times New Roman" w:hAnsi="Times New Roman" w:cs="Times New Roman"/>
          <w:color w:val="222222"/>
          <w:sz w:val="24"/>
          <w:szCs w:val="24"/>
        </w:rPr>
      </w:pPr>
      <w:r w:rsidRPr="00C86DB4">
        <w:rPr>
          <w:rFonts w:ascii="Times New Roman" w:eastAsia="Times New Roman" w:hAnsi="Times New Roman" w:cs="Times New Roman"/>
          <w:color w:val="222222"/>
          <w:sz w:val="24"/>
          <w:szCs w:val="24"/>
        </w:rPr>
        <w:t>There was a clear winner and that Judge was contacted.  Thank you to all who participated.</w:t>
      </w:r>
    </w:p>
    <w:p w14:paraId="0F6B00C8" w14:textId="77777777" w:rsidR="00DA4D4F" w:rsidRPr="000F5A0D" w:rsidRDefault="00DA4D4F" w:rsidP="00DA4D4F">
      <w:pPr>
        <w:shd w:val="clear" w:color="auto" w:fill="FFFFFF"/>
        <w:spacing w:after="0" w:line="240" w:lineRule="auto"/>
        <w:rPr>
          <w:rFonts w:ascii="Times New Roman" w:eastAsia="Times New Roman" w:hAnsi="Times New Roman" w:cs="Times New Roman"/>
          <w:color w:val="222222"/>
        </w:rPr>
      </w:pPr>
    </w:p>
    <w:p w14:paraId="6B5C4C28" w14:textId="1392D27A" w:rsidR="00DA4D4F" w:rsidRPr="00C86DB4" w:rsidRDefault="00DA4D4F" w:rsidP="00C86DB4">
      <w:pPr>
        <w:pStyle w:val="NoSpacing"/>
        <w:rPr>
          <w:rFonts w:ascii="Times New Roman" w:hAnsi="Times New Roman" w:cs="Times New Roman"/>
          <w:b/>
          <w:bCs/>
          <w:sz w:val="24"/>
          <w:szCs w:val="24"/>
        </w:rPr>
      </w:pPr>
      <w:r w:rsidRPr="00C86DB4">
        <w:rPr>
          <w:rFonts w:ascii="Times New Roman" w:hAnsi="Times New Roman" w:cs="Times New Roman"/>
          <w:b/>
          <w:bCs/>
          <w:sz w:val="24"/>
          <w:szCs w:val="24"/>
        </w:rPr>
        <w:t>JUNIOR COORDINATOR</w:t>
      </w:r>
    </w:p>
    <w:p w14:paraId="4EE287B4" w14:textId="77777777" w:rsidR="00DA4D4F" w:rsidRPr="00C86DB4" w:rsidRDefault="00DA4D4F" w:rsidP="00C86DB4">
      <w:pPr>
        <w:pStyle w:val="NoSpacing"/>
        <w:rPr>
          <w:rFonts w:ascii="Times New Roman" w:hAnsi="Times New Roman" w:cs="Times New Roman"/>
          <w:sz w:val="20"/>
          <w:szCs w:val="20"/>
        </w:rPr>
      </w:pPr>
      <w:r w:rsidRPr="00C86DB4">
        <w:rPr>
          <w:rFonts w:ascii="Times New Roman" w:hAnsi="Times New Roman" w:cs="Times New Roman"/>
          <w:i/>
          <w:iCs/>
          <w:sz w:val="20"/>
          <w:szCs w:val="20"/>
        </w:rPr>
        <w:t>Respectfully submitted by Justine Hubbard</w:t>
      </w:r>
    </w:p>
    <w:p w14:paraId="637CD0E4" w14:textId="78B9CAD4" w:rsidR="00DA4D4F" w:rsidRPr="00C86DB4" w:rsidRDefault="00DA4D4F" w:rsidP="00DA4D4F">
      <w:pPr>
        <w:rPr>
          <w:rFonts w:ascii="Times New Roman" w:hAnsi="Times New Roman" w:cs="Times New Roman"/>
          <w:i/>
          <w:iCs/>
          <w:sz w:val="24"/>
          <w:szCs w:val="24"/>
        </w:rPr>
      </w:pPr>
      <w:r w:rsidRPr="00C86DB4">
        <w:rPr>
          <w:rFonts w:ascii="Times New Roman" w:hAnsi="Times New Roman" w:cs="Times New Roman"/>
          <w:sz w:val="24"/>
          <w:szCs w:val="24"/>
        </w:rPr>
        <w:t xml:space="preserve">This year we have seen a great increase in participation </w:t>
      </w:r>
      <w:proofErr w:type="gramStart"/>
      <w:r w:rsidRPr="00C86DB4">
        <w:rPr>
          <w:rFonts w:ascii="Times New Roman" w:hAnsi="Times New Roman" w:cs="Times New Roman"/>
          <w:sz w:val="24"/>
          <w:szCs w:val="24"/>
        </w:rPr>
        <w:t>with</w:t>
      </w:r>
      <w:proofErr w:type="gramEnd"/>
      <w:r w:rsidRPr="00C86DB4">
        <w:rPr>
          <w:rFonts w:ascii="Times New Roman" w:hAnsi="Times New Roman" w:cs="Times New Roman"/>
          <w:sz w:val="24"/>
          <w:szCs w:val="24"/>
        </w:rPr>
        <w:t xml:space="preserve"> the number of Toller juniors. To my knowledge, all NSDTRC-USA specialties have offered Junior showmanship alongside the specialty/supported shows. I’ve assisted with making sure a few specialties have showmanship set up correctly for their event. We are continuing to assist juniors interested in the breed to find mentors and dogs in their area. Going forward I am going to continue to reach out to additional regions in the club, especially those with specialties, to </w:t>
      </w:r>
      <w:proofErr w:type="gramStart"/>
      <w:r w:rsidRPr="00C86DB4">
        <w:rPr>
          <w:rFonts w:ascii="Times New Roman" w:hAnsi="Times New Roman" w:cs="Times New Roman"/>
          <w:sz w:val="24"/>
          <w:szCs w:val="24"/>
        </w:rPr>
        <w:t>make an effort</w:t>
      </w:r>
      <w:proofErr w:type="gramEnd"/>
      <w:r w:rsidRPr="00C86DB4">
        <w:rPr>
          <w:rFonts w:ascii="Times New Roman" w:hAnsi="Times New Roman" w:cs="Times New Roman"/>
          <w:sz w:val="24"/>
          <w:szCs w:val="24"/>
        </w:rPr>
        <w:t xml:space="preserve"> to offer mentorship and dogs to juniors who are interested in the breed. Along with making sure specialties are offering junior showmanship competition with their show. </w:t>
      </w:r>
      <w:proofErr w:type="gramStart"/>
      <w:r w:rsidRPr="00C86DB4">
        <w:rPr>
          <w:rFonts w:ascii="Times New Roman" w:hAnsi="Times New Roman" w:cs="Times New Roman"/>
          <w:sz w:val="24"/>
          <w:szCs w:val="24"/>
        </w:rPr>
        <w:t>The 2025</w:t>
      </w:r>
      <w:proofErr w:type="gramEnd"/>
      <w:r w:rsidRPr="00C86DB4">
        <w:rPr>
          <w:rFonts w:ascii="Times New Roman" w:hAnsi="Times New Roman" w:cs="Times New Roman"/>
          <w:sz w:val="24"/>
          <w:szCs w:val="24"/>
        </w:rPr>
        <w:t xml:space="preserve"> top 10 conformation ranked Toller junior </w:t>
      </w:r>
      <w:proofErr w:type="gramStart"/>
      <w:r w:rsidRPr="00C86DB4">
        <w:rPr>
          <w:rFonts w:ascii="Times New Roman" w:hAnsi="Times New Roman" w:cs="Times New Roman"/>
          <w:sz w:val="24"/>
          <w:szCs w:val="24"/>
        </w:rPr>
        <w:t>handlers we</w:t>
      </w:r>
      <w:proofErr w:type="gramEnd"/>
      <w:r w:rsidRPr="00C86DB4">
        <w:rPr>
          <w:rFonts w:ascii="Times New Roman" w:hAnsi="Times New Roman" w:cs="Times New Roman"/>
          <w:sz w:val="24"/>
          <w:szCs w:val="24"/>
        </w:rPr>
        <w:t xml:space="preserve"> mailed certificates and a letter of recognition for their dedication to the breed and sport. Still working to encourage more performance and field event junior participation. For the future I’m hoping juniors can earn a certificate, metal, or some sort of recognition if they complete a certain </w:t>
      </w:r>
      <w:proofErr w:type="gramStart"/>
      <w:r w:rsidRPr="00C86DB4">
        <w:rPr>
          <w:rFonts w:ascii="Times New Roman" w:hAnsi="Times New Roman" w:cs="Times New Roman"/>
          <w:sz w:val="24"/>
          <w:szCs w:val="24"/>
        </w:rPr>
        <w:t>amount</w:t>
      </w:r>
      <w:proofErr w:type="gramEnd"/>
      <w:r w:rsidRPr="00C86DB4">
        <w:rPr>
          <w:rFonts w:ascii="Times New Roman" w:hAnsi="Times New Roman" w:cs="Times New Roman"/>
          <w:sz w:val="24"/>
          <w:szCs w:val="24"/>
        </w:rPr>
        <w:t xml:space="preserve"> of legs/qualifying scores in different dog venues. This is an idea I am still working on. A few notes for the future, I would really like the club </w:t>
      </w:r>
      <w:proofErr w:type="gramStart"/>
      <w:r w:rsidRPr="00C86DB4">
        <w:rPr>
          <w:rFonts w:ascii="Times New Roman" w:hAnsi="Times New Roman" w:cs="Times New Roman"/>
          <w:sz w:val="24"/>
          <w:szCs w:val="24"/>
        </w:rPr>
        <w:t>consider</w:t>
      </w:r>
      <w:proofErr w:type="gramEnd"/>
      <w:r w:rsidRPr="00C86DB4">
        <w:rPr>
          <w:rFonts w:ascii="Times New Roman" w:hAnsi="Times New Roman" w:cs="Times New Roman"/>
          <w:sz w:val="24"/>
          <w:szCs w:val="24"/>
        </w:rPr>
        <w:t xml:space="preserve"> the national specialty dates to accommodate/encourage juniors to attend. </w:t>
      </w:r>
      <w:r w:rsidR="00EB0BA8" w:rsidRPr="00C86DB4">
        <w:rPr>
          <w:rFonts w:ascii="Times New Roman" w:hAnsi="Times New Roman" w:cs="Times New Roman"/>
          <w:sz w:val="24"/>
          <w:szCs w:val="24"/>
        </w:rPr>
        <w:t>Obviously,</w:t>
      </w:r>
      <w:r w:rsidRPr="00C86DB4">
        <w:rPr>
          <w:rFonts w:ascii="Times New Roman" w:hAnsi="Times New Roman" w:cs="Times New Roman"/>
          <w:sz w:val="24"/>
          <w:szCs w:val="24"/>
        </w:rPr>
        <w:t xml:space="preserve"> this comes down to people's proposals for the show, but something to think about. I’d also like to </w:t>
      </w:r>
      <w:proofErr w:type="gramStart"/>
      <w:r w:rsidRPr="00C86DB4">
        <w:rPr>
          <w:rFonts w:ascii="Times New Roman" w:hAnsi="Times New Roman" w:cs="Times New Roman"/>
          <w:sz w:val="24"/>
          <w:szCs w:val="24"/>
        </w:rPr>
        <w:t>look into</w:t>
      </w:r>
      <w:proofErr w:type="gramEnd"/>
      <w:r w:rsidRPr="00C86DB4">
        <w:rPr>
          <w:rFonts w:ascii="Times New Roman" w:hAnsi="Times New Roman" w:cs="Times New Roman"/>
          <w:sz w:val="24"/>
          <w:szCs w:val="24"/>
        </w:rPr>
        <w:t xml:space="preserve"> adjusting the </w:t>
      </w:r>
      <w:proofErr w:type="gramStart"/>
      <w:r w:rsidRPr="00C86DB4">
        <w:rPr>
          <w:rFonts w:ascii="Times New Roman" w:hAnsi="Times New Roman" w:cs="Times New Roman"/>
          <w:sz w:val="24"/>
          <w:szCs w:val="24"/>
        </w:rPr>
        <w:t>clubs</w:t>
      </w:r>
      <w:proofErr w:type="gramEnd"/>
      <w:r w:rsidRPr="00C86DB4">
        <w:rPr>
          <w:rFonts w:ascii="Times New Roman" w:hAnsi="Times New Roman" w:cs="Times New Roman"/>
          <w:sz w:val="24"/>
          <w:szCs w:val="24"/>
        </w:rPr>
        <w:t xml:space="preserve"> junior scholarship award to ensure a junior is receiving it each year. </w:t>
      </w:r>
      <w:proofErr w:type="gramStart"/>
      <w:r w:rsidRPr="00C86DB4">
        <w:rPr>
          <w:rFonts w:ascii="Times New Roman" w:hAnsi="Times New Roman" w:cs="Times New Roman"/>
          <w:sz w:val="24"/>
          <w:szCs w:val="24"/>
        </w:rPr>
        <w:t>Overall</w:t>
      </w:r>
      <w:proofErr w:type="gramEnd"/>
      <w:r w:rsidRPr="00C86DB4">
        <w:rPr>
          <w:rFonts w:ascii="Times New Roman" w:hAnsi="Times New Roman" w:cs="Times New Roman"/>
          <w:sz w:val="24"/>
          <w:szCs w:val="24"/>
        </w:rPr>
        <w:t xml:space="preserve"> I believe our </w:t>
      </w:r>
      <w:proofErr w:type="gramStart"/>
      <w:r w:rsidRPr="00C86DB4">
        <w:rPr>
          <w:rFonts w:ascii="Times New Roman" w:hAnsi="Times New Roman" w:cs="Times New Roman"/>
          <w:sz w:val="24"/>
          <w:szCs w:val="24"/>
        </w:rPr>
        <w:t>Junior</w:t>
      </w:r>
      <w:proofErr w:type="gramEnd"/>
      <w:r w:rsidRPr="00C86DB4">
        <w:rPr>
          <w:rFonts w:ascii="Times New Roman" w:hAnsi="Times New Roman" w:cs="Times New Roman"/>
          <w:sz w:val="24"/>
          <w:szCs w:val="24"/>
        </w:rPr>
        <w:t xml:space="preserve"> participation is increasing with each year, there is high interest in the </w:t>
      </w:r>
      <w:proofErr w:type="gramStart"/>
      <w:r w:rsidRPr="00C86DB4">
        <w:rPr>
          <w:rFonts w:ascii="Times New Roman" w:hAnsi="Times New Roman" w:cs="Times New Roman"/>
          <w:sz w:val="24"/>
          <w:szCs w:val="24"/>
        </w:rPr>
        <w:t>breed</w:t>
      </w:r>
      <w:proofErr w:type="gramEnd"/>
      <w:r w:rsidRPr="00C86DB4">
        <w:rPr>
          <w:rFonts w:ascii="Times New Roman" w:hAnsi="Times New Roman" w:cs="Times New Roman"/>
          <w:sz w:val="24"/>
          <w:szCs w:val="24"/>
        </w:rPr>
        <w:t xml:space="preserve"> and we will continue to support and recognize each one!</w:t>
      </w:r>
    </w:p>
    <w:p w14:paraId="2D9ADE88" w14:textId="77777777" w:rsidR="000D628F" w:rsidRDefault="00DA4D4F" w:rsidP="00C86DB4">
      <w:pPr>
        <w:pStyle w:val="NoSpacing"/>
        <w:rPr>
          <w:rFonts w:ascii="Times New Roman" w:hAnsi="Times New Roman" w:cs="Times New Roman"/>
          <w:b/>
          <w:bCs/>
          <w:sz w:val="24"/>
          <w:szCs w:val="24"/>
        </w:rPr>
      </w:pPr>
      <w:r w:rsidRPr="00C86DB4">
        <w:rPr>
          <w:rFonts w:ascii="Times New Roman" w:hAnsi="Times New Roman" w:cs="Times New Roman"/>
          <w:b/>
          <w:bCs/>
          <w:sz w:val="24"/>
          <w:szCs w:val="24"/>
        </w:rPr>
        <w:t>LEGISLATIVE COORDINATOR</w:t>
      </w:r>
    </w:p>
    <w:p w14:paraId="4666A620" w14:textId="29BCB2D4" w:rsidR="00DA4D4F" w:rsidRPr="000D628F" w:rsidRDefault="000D628F" w:rsidP="00C86DB4">
      <w:pPr>
        <w:pStyle w:val="NoSpacing"/>
        <w:rPr>
          <w:rFonts w:ascii="Times New Roman" w:hAnsi="Times New Roman" w:cs="Times New Roman"/>
          <w:i/>
          <w:iCs/>
          <w:sz w:val="20"/>
          <w:szCs w:val="20"/>
        </w:rPr>
      </w:pPr>
      <w:r>
        <w:rPr>
          <w:rFonts w:ascii="Times New Roman" w:hAnsi="Times New Roman" w:cs="Times New Roman"/>
          <w:b/>
          <w:bCs/>
          <w:sz w:val="24"/>
          <w:szCs w:val="24"/>
        </w:rPr>
        <w:t xml:space="preserve"> </w:t>
      </w:r>
      <w:r w:rsidRPr="000D628F">
        <w:rPr>
          <w:rFonts w:ascii="Times New Roman" w:hAnsi="Times New Roman" w:cs="Times New Roman"/>
          <w:i/>
          <w:iCs/>
          <w:sz w:val="20"/>
          <w:szCs w:val="20"/>
        </w:rPr>
        <w:t>None submitted</w:t>
      </w:r>
    </w:p>
    <w:p w14:paraId="7F14E74E" w14:textId="77777777" w:rsidR="000D628F" w:rsidRDefault="000D628F" w:rsidP="00D67674">
      <w:pPr>
        <w:pStyle w:val="NoSpacing"/>
        <w:rPr>
          <w:rFonts w:ascii="Times New Roman" w:hAnsi="Times New Roman" w:cs="Times New Roman"/>
          <w:b/>
          <w:bCs/>
          <w:sz w:val="24"/>
          <w:szCs w:val="24"/>
        </w:rPr>
      </w:pPr>
    </w:p>
    <w:p w14:paraId="011FA4A1" w14:textId="77777777" w:rsidR="000B68C0" w:rsidRDefault="000B68C0" w:rsidP="00D67674">
      <w:pPr>
        <w:pStyle w:val="NoSpacing"/>
        <w:rPr>
          <w:rFonts w:ascii="Times New Roman" w:hAnsi="Times New Roman" w:cs="Times New Roman"/>
          <w:b/>
          <w:bCs/>
          <w:sz w:val="24"/>
          <w:szCs w:val="24"/>
        </w:rPr>
      </w:pPr>
    </w:p>
    <w:p w14:paraId="67B9BA55" w14:textId="27624C8E" w:rsidR="00DA4D4F" w:rsidRPr="00D67674" w:rsidRDefault="00DA4D4F" w:rsidP="00D67674">
      <w:pPr>
        <w:pStyle w:val="NoSpacing"/>
        <w:rPr>
          <w:rFonts w:ascii="Times New Roman" w:hAnsi="Times New Roman" w:cs="Times New Roman"/>
          <w:b/>
          <w:bCs/>
          <w:sz w:val="24"/>
          <w:szCs w:val="24"/>
        </w:rPr>
      </w:pPr>
      <w:r w:rsidRPr="00D67674">
        <w:rPr>
          <w:rFonts w:ascii="Times New Roman" w:hAnsi="Times New Roman" w:cs="Times New Roman"/>
          <w:b/>
          <w:bCs/>
          <w:sz w:val="24"/>
          <w:szCs w:val="24"/>
        </w:rPr>
        <w:lastRenderedPageBreak/>
        <w:t>MEMBERSHIP</w:t>
      </w:r>
    </w:p>
    <w:p w14:paraId="603B6B3A" w14:textId="7D2A09C2" w:rsidR="00DA4D4F" w:rsidRDefault="00DA4D4F" w:rsidP="00D67674">
      <w:pPr>
        <w:pStyle w:val="NoSpacing"/>
        <w:rPr>
          <w:rFonts w:ascii="Times New Roman" w:hAnsi="Times New Roman" w:cs="Times New Roman"/>
          <w:i/>
          <w:iCs/>
          <w:sz w:val="20"/>
          <w:szCs w:val="20"/>
        </w:rPr>
      </w:pPr>
      <w:r w:rsidRPr="00D67674">
        <w:rPr>
          <w:rFonts w:ascii="Times New Roman" w:hAnsi="Times New Roman" w:cs="Times New Roman"/>
          <w:i/>
          <w:iCs/>
          <w:sz w:val="20"/>
          <w:szCs w:val="20"/>
        </w:rPr>
        <w:t>Respectfully submitted by Michele Levitt</w:t>
      </w:r>
    </w:p>
    <w:p w14:paraId="6A5F4B9B" w14:textId="77777777" w:rsidR="008B2B28" w:rsidRDefault="008B2B28" w:rsidP="00D67674">
      <w:pPr>
        <w:pStyle w:val="NoSpacing"/>
        <w:rPr>
          <w:rFonts w:ascii="Times New Roman" w:hAnsi="Times New Roman" w:cs="Times New Roman"/>
          <w:i/>
          <w:iCs/>
          <w:sz w:val="20"/>
          <w:szCs w:val="20"/>
        </w:rPr>
      </w:pPr>
    </w:p>
    <w:p w14:paraId="4BC5177C" w14:textId="318B70CC" w:rsidR="00D67674" w:rsidRDefault="00D67674" w:rsidP="00D67674">
      <w:pPr>
        <w:spacing w:after="341"/>
        <w:ind w:left="-1322" w:right="-970"/>
      </w:pPr>
      <w:r>
        <w:rPr>
          <w:noProof/>
        </w:rPr>
        <mc:AlternateContent>
          <mc:Choice Requires="wpg">
            <w:drawing>
              <wp:inline distT="0" distB="0" distL="0" distR="0" wp14:anchorId="6DE865B3" wp14:editId="6238A128">
                <wp:extent cx="7722870" cy="2931795"/>
                <wp:effectExtent l="0" t="0" r="11430" b="49530"/>
                <wp:docPr id="1296068626"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22870" cy="2931795"/>
                          <a:chOff x="0" y="0"/>
                          <a:chExt cx="77226" cy="29316"/>
                        </a:xfrm>
                      </wpg:grpSpPr>
                      <wps:wsp>
                        <wps:cNvPr id="1840200231" name="Shape 9"/>
                        <wps:cNvSpPr>
                          <a:spLocks/>
                        </wps:cNvSpPr>
                        <wps:spPr bwMode="auto">
                          <a:xfrm>
                            <a:off x="3566" y="20642"/>
                            <a:ext cx="73660" cy="0"/>
                          </a:xfrm>
                          <a:custGeom>
                            <a:avLst/>
                            <a:gdLst>
                              <a:gd name="T0" fmla="*/ 0 w 7365999"/>
                              <a:gd name="T1" fmla="*/ 7365999 w 7365999"/>
                              <a:gd name="T2" fmla="*/ 0 w 7365999"/>
                              <a:gd name="T3" fmla="*/ 7365999 w 7365999"/>
                            </a:gdLst>
                            <a:ahLst/>
                            <a:cxnLst>
                              <a:cxn ang="0">
                                <a:pos x="T0" y="0"/>
                              </a:cxn>
                              <a:cxn ang="0">
                                <a:pos x="T1" y="0"/>
                              </a:cxn>
                            </a:cxnLst>
                            <a:rect l="T2" t="0" r="T3" b="0"/>
                            <a:pathLst>
                              <a:path w="7365999">
                                <a:moveTo>
                                  <a:pt x="0" y="0"/>
                                </a:moveTo>
                                <a:lnTo>
                                  <a:pt x="7365999" y="0"/>
                                </a:lnTo>
                              </a:path>
                            </a:pathLst>
                          </a:custGeom>
                          <a:noFill/>
                          <a:ln w="6350">
                            <a:solidFill>
                              <a:srgbClr val="B8B8B8"/>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4638565" name="Shape 10"/>
                        <wps:cNvSpPr>
                          <a:spLocks/>
                        </wps:cNvSpPr>
                        <wps:spPr bwMode="auto">
                          <a:xfrm>
                            <a:off x="3566" y="14038"/>
                            <a:ext cx="73660" cy="0"/>
                          </a:xfrm>
                          <a:custGeom>
                            <a:avLst/>
                            <a:gdLst>
                              <a:gd name="T0" fmla="*/ 0 w 7365999"/>
                              <a:gd name="T1" fmla="*/ 7365999 w 7365999"/>
                              <a:gd name="T2" fmla="*/ 0 w 7365999"/>
                              <a:gd name="T3" fmla="*/ 7365999 w 7365999"/>
                            </a:gdLst>
                            <a:ahLst/>
                            <a:cxnLst>
                              <a:cxn ang="0">
                                <a:pos x="T0" y="0"/>
                              </a:cxn>
                              <a:cxn ang="0">
                                <a:pos x="T1" y="0"/>
                              </a:cxn>
                            </a:cxnLst>
                            <a:rect l="T2" t="0" r="T3" b="0"/>
                            <a:pathLst>
                              <a:path w="7365999">
                                <a:moveTo>
                                  <a:pt x="0" y="0"/>
                                </a:moveTo>
                                <a:lnTo>
                                  <a:pt x="7365999" y="0"/>
                                </a:lnTo>
                              </a:path>
                            </a:pathLst>
                          </a:custGeom>
                          <a:noFill/>
                          <a:ln w="6350">
                            <a:solidFill>
                              <a:srgbClr val="B8B8B8"/>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93408003" name="Shape 11"/>
                        <wps:cNvSpPr>
                          <a:spLocks/>
                        </wps:cNvSpPr>
                        <wps:spPr bwMode="auto">
                          <a:xfrm>
                            <a:off x="3566" y="7307"/>
                            <a:ext cx="73660" cy="0"/>
                          </a:xfrm>
                          <a:custGeom>
                            <a:avLst/>
                            <a:gdLst>
                              <a:gd name="T0" fmla="*/ 0 w 7365999"/>
                              <a:gd name="T1" fmla="*/ 7365999 w 7365999"/>
                              <a:gd name="T2" fmla="*/ 0 w 7365999"/>
                              <a:gd name="T3" fmla="*/ 7365999 w 7365999"/>
                            </a:gdLst>
                            <a:ahLst/>
                            <a:cxnLst>
                              <a:cxn ang="0">
                                <a:pos x="T0" y="0"/>
                              </a:cxn>
                              <a:cxn ang="0">
                                <a:pos x="T1" y="0"/>
                              </a:cxn>
                            </a:cxnLst>
                            <a:rect l="T2" t="0" r="T3" b="0"/>
                            <a:pathLst>
                              <a:path w="7365999">
                                <a:moveTo>
                                  <a:pt x="0" y="0"/>
                                </a:moveTo>
                                <a:lnTo>
                                  <a:pt x="7365999" y="0"/>
                                </a:lnTo>
                              </a:path>
                            </a:pathLst>
                          </a:custGeom>
                          <a:noFill/>
                          <a:ln w="6350">
                            <a:solidFill>
                              <a:srgbClr val="B8B8B8"/>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1957877" name="Shape 12"/>
                        <wps:cNvSpPr>
                          <a:spLocks/>
                        </wps:cNvSpPr>
                        <wps:spPr bwMode="auto">
                          <a:xfrm>
                            <a:off x="3566" y="703"/>
                            <a:ext cx="73660" cy="0"/>
                          </a:xfrm>
                          <a:custGeom>
                            <a:avLst/>
                            <a:gdLst>
                              <a:gd name="T0" fmla="*/ 0 w 7365999"/>
                              <a:gd name="T1" fmla="*/ 7365999 w 7365999"/>
                              <a:gd name="T2" fmla="*/ 0 w 7365999"/>
                              <a:gd name="T3" fmla="*/ 7365999 w 7365999"/>
                            </a:gdLst>
                            <a:ahLst/>
                            <a:cxnLst>
                              <a:cxn ang="0">
                                <a:pos x="T0" y="0"/>
                              </a:cxn>
                              <a:cxn ang="0">
                                <a:pos x="T1" y="0"/>
                              </a:cxn>
                            </a:cxnLst>
                            <a:rect l="T2" t="0" r="T3" b="0"/>
                            <a:pathLst>
                              <a:path w="7365999">
                                <a:moveTo>
                                  <a:pt x="0" y="0"/>
                                </a:moveTo>
                                <a:lnTo>
                                  <a:pt x="7365999" y="0"/>
                                </a:lnTo>
                              </a:path>
                            </a:pathLst>
                          </a:custGeom>
                          <a:noFill/>
                          <a:ln w="6350">
                            <a:solidFill>
                              <a:srgbClr val="B8B8B8"/>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33191451" name="Rectangle 13"/>
                        <wps:cNvSpPr>
                          <a:spLocks noChangeArrowheads="1"/>
                        </wps:cNvSpPr>
                        <wps:spPr bwMode="auto">
                          <a:xfrm>
                            <a:off x="1412" y="26543"/>
                            <a:ext cx="939" cy="19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EB4BEE" w14:textId="77777777" w:rsidR="00D67674" w:rsidRDefault="00D67674" w:rsidP="00D67674">
                              <w:r>
                                <w:rPr>
                                  <w:rFonts w:ascii="Arial" w:eastAsia="Arial" w:hAnsi="Arial" w:cs="Arial"/>
                                  <w:sz w:val="20"/>
                                </w:rPr>
                                <w:t>0</w:t>
                              </w:r>
                            </w:p>
                          </w:txbxContent>
                        </wps:txbx>
                        <wps:bodyPr rot="0" vert="horz" wrap="square" lIns="0" tIns="0" rIns="0" bIns="0" anchor="t" anchorCtr="0" upright="1">
                          <a:noAutofit/>
                        </wps:bodyPr>
                      </wps:wsp>
                      <wps:wsp>
                        <wps:cNvPr id="1189467727" name="Rectangle 14"/>
                        <wps:cNvSpPr>
                          <a:spLocks noChangeArrowheads="1"/>
                        </wps:cNvSpPr>
                        <wps:spPr bwMode="auto">
                          <a:xfrm>
                            <a:off x="706" y="19907"/>
                            <a:ext cx="1878" cy="19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6AA9CB" w14:textId="77777777" w:rsidR="00D67674" w:rsidRDefault="00D67674" w:rsidP="00D67674">
                              <w:r>
                                <w:rPr>
                                  <w:rFonts w:ascii="Arial" w:eastAsia="Arial" w:hAnsi="Arial" w:cs="Arial"/>
                                  <w:sz w:val="20"/>
                                </w:rPr>
                                <w:t>35</w:t>
                              </w:r>
                            </w:p>
                          </w:txbxContent>
                        </wps:txbx>
                        <wps:bodyPr rot="0" vert="horz" wrap="square" lIns="0" tIns="0" rIns="0" bIns="0" anchor="t" anchorCtr="0" upright="1">
                          <a:noAutofit/>
                        </wps:bodyPr>
                      </wps:wsp>
                      <wps:wsp>
                        <wps:cNvPr id="1630413190" name="Rectangle 15"/>
                        <wps:cNvSpPr>
                          <a:spLocks noChangeArrowheads="1"/>
                        </wps:cNvSpPr>
                        <wps:spPr bwMode="auto">
                          <a:xfrm>
                            <a:off x="706" y="13271"/>
                            <a:ext cx="1878" cy="19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DC1FCF" w14:textId="77777777" w:rsidR="00D67674" w:rsidRDefault="00D67674" w:rsidP="00D67674">
                              <w:r>
                                <w:rPr>
                                  <w:rFonts w:ascii="Arial" w:eastAsia="Arial" w:hAnsi="Arial" w:cs="Arial"/>
                                  <w:sz w:val="20"/>
                                </w:rPr>
                                <w:t>70</w:t>
                              </w:r>
                            </w:p>
                          </w:txbxContent>
                        </wps:txbx>
                        <wps:bodyPr rot="0" vert="horz" wrap="square" lIns="0" tIns="0" rIns="0" bIns="0" anchor="t" anchorCtr="0" upright="1">
                          <a:noAutofit/>
                        </wps:bodyPr>
                      </wps:wsp>
                      <wps:wsp>
                        <wps:cNvPr id="272695602" name="Rectangle 16"/>
                        <wps:cNvSpPr>
                          <a:spLocks noChangeArrowheads="1"/>
                        </wps:cNvSpPr>
                        <wps:spPr bwMode="auto">
                          <a:xfrm>
                            <a:off x="0" y="6635"/>
                            <a:ext cx="2817" cy="19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2E870A" w14:textId="77777777" w:rsidR="00D67674" w:rsidRDefault="00D67674" w:rsidP="00D67674">
                              <w:r>
                                <w:rPr>
                                  <w:rFonts w:ascii="Arial" w:eastAsia="Arial" w:hAnsi="Arial" w:cs="Arial"/>
                                  <w:sz w:val="20"/>
                                </w:rPr>
                                <w:t>105</w:t>
                              </w:r>
                            </w:p>
                          </w:txbxContent>
                        </wps:txbx>
                        <wps:bodyPr rot="0" vert="horz" wrap="square" lIns="0" tIns="0" rIns="0" bIns="0" anchor="t" anchorCtr="0" upright="1">
                          <a:noAutofit/>
                        </wps:bodyPr>
                      </wps:wsp>
                      <wps:wsp>
                        <wps:cNvPr id="270454274" name="Rectangle 17"/>
                        <wps:cNvSpPr>
                          <a:spLocks noChangeArrowheads="1"/>
                        </wps:cNvSpPr>
                        <wps:spPr bwMode="auto">
                          <a:xfrm>
                            <a:off x="0" y="0"/>
                            <a:ext cx="2817" cy="19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8DEC5B" w14:textId="77777777" w:rsidR="00D67674" w:rsidRDefault="00D67674" w:rsidP="00D67674">
                              <w:r>
                                <w:rPr>
                                  <w:rFonts w:ascii="Arial" w:eastAsia="Arial" w:hAnsi="Arial" w:cs="Arial"/>
                                  <w:sz w:val="20"/>
                                </w:rPr>
                                <w:t>140</w:t>
                              </w:r>
                            </w:p>
                          </w:txbxContent>
                        </wps:txbx>
                        <wps:bodyPr rot="0" vert="horz" wrap="square" lIns="0" tIns="0" rIns="0" bIns="0" anchor="t" anchorCtr="0" upright="1">
                          <a:noAutofit/>
                        </wps:bodyPr>
                      </wps:wsp>
                      <wps:wsp>
                        <wps:cNvPr id="1148430543" name="Shape 18"/>
                        <wps:cNvSpPr>
                          <a:spLocks/>
                        </wps:cNvSpPr>
                        <wps:spPr bwMode="auto">
                          <a:xfrm>
                            <a:off x="3503" y="27246"/>
                            <a:ext cx="73660" cy="0"/>
                          </a:xfrm>
                          <a:custGeom>
                            <a:avLst/>
                            <a:gdLst>
                              <a:gd name="T0" fmla="*/ 0 w 7365999"/>
                              <a:gd name="T1" fmla="*/ 7365999 w 7365999"/>
                              <a:gd name="T2" fmla="*/ 0 w 7365999"/>
                              <a:gd name="T3" fmla="*/ 7365999 w 7365999"/>
                            </a:gdLst>
                            <a:ahLst/>
                            <a:cxnLst>
                              <a:cxn ang="0">
                                <a:pos x="T0" y="0"/>
                              </a:cxn>
                              <a:cxn ang="0">
                                <a:pos x="T1" y="0"/>
                              </a:cxn>
                            </a:cxnLst>
                            <a:rect l="T2" t="0" r="T3" b="0"/>
                            <a:pathLst>
                              <a:path w="7365999">
                                <a:moveTo>
                                  <a:pt x="0" y="0"/>
                                </a:moveTo>
                                <a:lnTo>
                                  <a:pt x="7365999" y="0"/>
                                </a:lnTo>
                              </a:path>
                            </a:pathLst>
                          </a:custGeom>
                          <a:noFill/>
                          <a:ln w="12700" cap="sq">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8961464" name="Rectangle 19"/>
                        <wps:cNvSpPr>
                          <a:spLocks noChangeArrowheads="1"/>
                        </wps:cNvSpPr>
                        <wps:spPr bwMode="auto">
                          <a:xfrm>
                            <a:off x="6289" y="27836"/>
                            <a:ext cx="6726" cy="19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BAC061" w14:textId="77777777" w:rsidR="00D67674" w:rsidRDefault="00D67674" w:rsidP="00D67674">
                              <w:r>
                                <w:rPr>
                                  <w:rFonts w:ascii="Arial" w:eastAsia="Arial" w:hAnsi="Arial" w:cs="Arial"/>
                                  <w:sz w:val="20"/>
                                </w:rPr>
                                <w:t>Region 1</w:t>
                              </w:r>
                            </w:p>
                          </w:txbxContent>
                        </wps:txbx>
                        <wps:bodyPr rot="0" vert="horz" wrap="square" lIns="0" tIns="0" rIns="0" bIns="0" anchor="t" anchorCtr="0" upright="1">
                          <a:noAutofit/>
                        </wps:bodyPr>
                      </wps:wsp>
                      <wps:wsp>
                        <wps:cNvPr id="2135219561" name="Rectangle 20"/>
                        <wps:cNvSpPr>
                          <a:spLocks noChangeArrowheads="1"/>
                        </wps:cNvSpPr>
                        <wps:spPr bwMode="auto">
                          <a:xfrm>
                            <a:off x="16812" y="27836"/>
                            <a:ext cx="6726" cy="19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609B99" w14:textId="77777777" w:rsidR="00D67674" w:rsidRDefault="00D67674" w:rsidP="00D67674">
                              <w:r>
                                <w:rPr>
                                  <w:rFonts w:ascii="Arial" w:eastAsia="Arial" w:hAnsi="Arial" w:cs="Arial"/>
                                  <w:sz w:val="20"/>
                                </w:rPr>
                                <w:t>Region 2</w:t>
                              </w:r>
                            </w:p>
                          </w:txbxContent>
                        </wps:txbx>
                        <wps:bodyPr rot="0" vert="horz" wrap="square" lIns="0" tIns="0" rIns="0" bIns="0" anchor="t" anchorCtr="0" upright="1">
                          <a:noAutofit/>
                        </wps:bodyPr>
                      </wps:wsp>
                      <wps:wsp>
                        <wps:cNvPr id="239905352" name="Rectangle 21"/>
                        <wps:cNvSpPr>
                          <a:spLocks noChangeArrowheads="1"/>
                        </wps:cNvSpPr>
                        <wps:spPr bwMode="auto">
                          <a:xfrm>
                            <a:off x="27335" y="27836"/>
                            <a:ext cx="6726" cy="19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00EC2C" w14:textId="77777777" w:rsidR="00D67674" w:rsidRDefault="00D67674" w:rsidP="00D67674">
                              <w:r>
                                <w:rPr>
                                  <w:rFonts w:ascii="Arial" w:eastAsia="Arial" w:hAnsi="Arial" w:cs="Arial"/>
                                  <w:sz w:val="20"/>
                                </w:rPr>
                                <w:t>Region 3</w:t>
                              </w:r>
                            </w:p>
                          </w:txbxContent>
                        </wps:txbx>
                        <wps:bodyPr rot="0" vert="horz" wrap="square" lIns="0" tIns="0" rIns="0" bIns="0" anchor="t" anchorCtr="0" upright="1">
                          <a:noAutofit/>
                        </wps:bodyPr>
                      </wps:wsp>
                      <wps:wsp>
                        <wps:cNvPr id="1965669662" name="Rectangle 22"/>
                        <wps:cNvSpPr>
                          <a:spLocks noChangeArrowheads="1"/>
                        </wps:cNvSpPr>
                        <wps:spPr bwMode="auto">
                          <a:xfrm>
                            <a:off x="37858" y="27836"/>
                            <a:ext cx="6726" cy="19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9664BE" w14:textId="77777777" w:rsidR="00D67674" w:rsidRDefault="00D67674" w:rsidP="00D67674">
                              <w:r>
                                <w:rPr>
                                  <w:rFonts w:ascii="Arial" w:eastAsia="Arial" w:hAnsi="Arial" w:cs="Arial"/>
                                  <w:sz w:val="20"/>
                                </w:rPr>
                                <w:t>Region 4</w:t>
                              </w:r>
                            </w:p>
                          </w:txbxContent>
                        </wps:txbx>
                        <wps:bodyPr rot="0" vert="horz" wrap="square" lIns="0" tIns="0" rIns="0" bIns="0" anchor="t" anchorCtr="0" upright="1">
                          <a:noAutofit/>
                        </wps:bodyPr>
                      </wps:wsp>
                      <wps:wsp>
                        <wps:cNvPr id="1706556182" name="Rectangle 23"/>
                        <wps:cNvSpPr>
                          <a:spLocks noChangeArrowheads="1"/>
                        </wps:cNvSpPr>
                        <wps:spPr bwMode="auto">
                          <a:xfrm>
                            <a:off x="48380" y="27836"/>
                            <a:ext cx="6726" cy="19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E6A4BD" w14:textId="77777777" w:rsidR="00D67674" w:rsidRDefault="00D67674" w:rsidP="00D67674">
                              <w:r>
                                <w:rPr>
                                  <w:rFonts w:ascii="Arial" w:eastAsia="Arial" w:hAnsi="Arial" w:cs="Arial"/>
                                  <w:sz w:val="20"/>
                                </w:rPr>
                                <w:t>Region 5</w:t>
                              </w:r>
                            </w:p>
                          </w:txbxContent>
                        </wps:txbx>
                        <wps:bodyPr rot="0" vert="horz" wrap="square" lIns="0" tIns="0" rIns="0" bIns="0" anchor="t" anchorCtr="0" upright="1">
                          <a:noAutofit/>
                        </wps:bodyPr>
                      </wps:wsp>
                      <wps:wsp>
                        <wps:cNvPr id="1323724954" name="Rectangle 24"/>
                        <wps:cNvSpPr>
                          <a:spLocks noChangeArrowheads="1"/>
                        </wps:cNvSpPr>
                        <wps:spPr bwMode="auto">
                          <a:xfrm>
                            <a:off x="58903" y="27836"/>
                            <a:ext cx="6726" cy="19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F5E99D" w14:textId="77777777" w:rsidR="00D67674" w:rsidRDefault="00D67674" w:rsidP="00D67674">
                              <w:r>
                                <w:rPr>
                                  <w:rFonts w:ascii="Arial" w:eastAsia="Arial" w:hAnsi="Arial" w:cs="Arial"/>
                                  <w:sz w:val="20"/>
                                </w:rPr>
                                <w:t>Region 6</w:t>
                              </w:r>
                            </w:p>
                          </w:txbxContent>
                        </wps:txbx>
                        <wps:bodyPr rot="0" vert="horz" wrap="square" lIns="0" tIns="0" rIns="0" bIns="0" anchor="t" anchorCtr="0" upright="1">
                          <a:noAutofit/>
                        </wps:bodyPr>
                      </wps:wsp>
                      <wps:wsp>
                        <wps:cNvPr id="2101067096" name="Rectangle 25"/>
                        <wps:cNvSpPr>
                          <a:spLocks noChangeArrowheads="1"/>
                        </wps:cNvSpPr>
                        <wps:spPr bwMode="auto">
                          <a:xfrm>
                            <a:off x="69426" y="27836"/>
                            <a:ext cx="6726" cy="19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C41F4C" w14:textId="77777777" w:rsidR="00D67674" w:rsidRDefault="00D67674" w:rsidP="00D67674">
                              <w:r>
                                <w:rPr>
                                  <w:rFonts w:ascii="Arial" w:eastAsia="Arial" w:hAnsi="Arial" w:cs="Arial"/>
                                  <w:sz w:val="20"/>
                                </w:rPr>
                                <w:t>Region 7</w:t>
                              </w:r>
                            </w:p>
                          </w:txbxContent>
                        </wps:txbx>
                        <wps:bodyPr rot="0" vert="horz" wrap="square" lIns="0" tIns="0" rIns="0" bIns="0" anchor="t" anchorCtr="0" upright="1">
                          <a:noAutofit/>
                        </wps:bodyPr>
                      </wps:wsp>
                      <wps:wsp>
                        <wps:cNvPr id="1224036118" name="Shape 3082"/>
                        <wps:cNvSpPr>
                          <a:spLocks/>
                        </wps:cNvSpPr>
                        <wps:spPr bwMode="auto">
                          <a:xfrm>
                            <a:off x="9027" y="24389"/>
                            <a:ext cx="4191" cy="2794"/>
                          </a:xfrm>
                          <a:custGeom>
                            <a:avLst/>
                            <a:gdLst>
                              <a:gd name="T0" fmla="*/ 0 w 419100"/>
                              <a:gd name="T1" fmla="*/ 0 h 279400"/>
                              <a:gd name="T2" fmla="*/ 419100 w 419100"/>
                              <a:gd name="T3" fmla="*/ 0 h 279400"/>
                              <a:gd name="T4" fmla="*/ 419100 w 419100"/>
                              <a:gd name="T5" fmla="*/ 279400 h 279400"/>
                              <a:gd name="T6" fmla="*/ 0 w 419100"/>
                              <a:gd name="T7" fmla="*/ 279400 h 279400"/>
                              <a:gd name="T8" fmla="*/ 0 w 419100"/>
                              <a:gd name="T9" fmla="*/ 0 h 279400"/>
                              <a:gd name="T10" fmla="*/ 0 w 419100"/>
                              <a:gd name="T11" fmla="*/ 0 h 279400"/>
                              <a:gd name="T12" fmla="*/ 419100 w 419100"/>
                              <a:gd name="T13" fmla="*/ 279400 h 279400"/>
                            </a:gdLst>
                            <a:ahLst/>
                            <a:cxnLst>
                              <a:cxn ang="0">
                                <a:pos x="T0" y="T1"/>
                              </a:cxn>
                              <a:cxn ang="0">
                                <a:pos x="T2" y="T3"/>
                              </a:cxn>
                              <a:cxn ang="0">
                                <a:pos x="T4" y="T5"/>
                              </a:cxn>
                              <a:cxn ang="0">
                                <a:pos x="T6" y="T7"/>
                              </a:cxn>
                              <a:cxn ang="0">
                                <a:pos x="T8" y="T9"/>
                              </a:cxn>
                            </a:cxnLst>
                            <a:rect l="T10" t="T11" r="T12" b="T13"/>
                            <a:pathLst>
                              <a:path w="419100" h="279400">
                                <a:moveTo>
                                  <a:pt x="0" y="0"/>
                                </a:moveTo>
                                <a:lnTo>
                                  <a:pt x="419100" y="0"/>
                                </a:lnTo>
                                <a:lnTo>
                                  <a:pt x="419100" y="279400"/>
                                </a:lnTo>
                                <a:lnTo>
                                  <a:pt x="0" y="279400"/>
                                </a:lnTo>
                                <a:lnTo>
                                  <a:pt x="0" y="0"/>
                                </a:lnTo>
                              </a:path>
                            </a:pathLst>
                          </a:custGeom>
                          <a:solidFill>
                            <a:srgbClr val="60D836"/>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9998242" name="Shape 3083"/>
                        <wps:cNvSpPr>
                          <a:spLocks/>
                        </wps:cNvSpPr>
                        <wps:spPr bwMode="auto">
                          <a:xfrm>
                            <a:off x="19568" y="25532"/>
                            <a:ext cx="4191" cy="1651"/>
                          </a:xfrm>
                          <a:custGeom>
                            <a:avLst/>
                            <a:gdLst>
                              <a:gd name="T0" fmla="*/ 0 w 419100"/>
                              <a:gd name="T1" fmla="*/ 0 h 165100"/>
                              <a:gd name="T2" fmla="*/ 419100 w 419100"/>
                              <a:gd name="T3" fmla="*/ 0 h 165100"/>
                              <a:gd name="T4" fmla="*/ 419100 w 419100"/>
                              <a:gd name="T5" fmla="*/ 165100 h 165100"/>
                              <a:gd name="T6" fmla="*/ 0 w 419100"/>
                              <a:gd name="T7" fmla="*/ 165100 h 165100"/>
                              <a:gd name="T8" fmla="*/ 0 w 419100"/>
                              <a:gd name="T9" fmla="*/ 0 h 165100"/>
                              <a:gd name="T10" fmla="*/ 0 w 419100"/>
                              <a:gd name="T11" fmla="*/ 0 h 165100"/>
                              <a:gd name="T12" fmla="*/ 419100 w 419100"/>
                              <a:gd name="T13" fmla="*/ 165100 h 165100"/>
                            </a:gdLst>
                            <a:ahLst/>
                            <a:cxnLst>
                              <a:cxn ang="0">
                                <a:pos x="T0" y="T1"/>
                              </a:cxn>
                              <a:cxn ang="0">
                                <a:pos x="T2" y="T3"/>
                              </a:cxn>
                              <a:cxn ang="0">
                                <a:pos x="T4" y="T5"/>
                              </a:cxn>
                              <a:cxn ang="0">
                                <a:pos x="T6" y="T7"/>
                              </a:cxn>
                              <a:cxn ang="0">
                                <a:pos x="T8" y="T9"/>
                              </a:cxn>
                            </a:cxnLst>
                            <a:rect l="T10" t="T11" r="T12" b="T13"/>
                            <a:pathLst>
                              <a:path w="419100" h="165100">
                                <a:moveTo>
                                  <a:pt x="0" y="0"/>
                                </a:moveTo>
                                <a:lnTo>
                                  <a:pt x="419100" y="0"/>
                                </a:lnTo>
                                <a:lnTo>
                                  <a:pt x="419100" y="165100"/>
                                </a:lnTo>
                                <a:lnTo>
                                  <a:pt x="0" y="165100"/>
                                </a:lnTo>
                                <a:lnTo>
                                  <a:pt x="0" y="0"/>
                                </a:lnTo>
                              </a:path>
                            </a:pathLst>
                          </a:custGeom>
                          <a:solidFill>
                            <a:srgbClr val="60D836"/>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098114764" name="Shape 3084"/>
                        <wps:cNvSpPr>
                          <a:spLocks/>
                        </wps:cNvSpPr>
                        <wps:spPr bwMode="auto">
                          <a:xfrm>
                            <a:off x="30109" y="26294"/>
                            <a:ext cx="4191" cy="889"/>
                          </a:xfrm>
                          <a:custGeom>
                            <a:avLst/>
                            <a:gdLst>
                              <a:gd name="T0" fmla="*/ 0 w 419100"/>
                              <a:gd name="T1" fmla="*/ 0 h 88900"/>
                              <a:gd name="T2" fmla="*/ 419100 w 419100"/>
                              <a:gd name="T3" fmla="*/ 0 h 88900"/>
                              <a:gd name="T4" fmla="*/ 419100 w 419100"/>
                              <a:gd name="T5" fmla="*/ 88900 h 88900"/>
                              <a:gd name="T6" fmla="*/ 0 w 419100"/>
                              <a:gd name="T7" fmla="*/ 88900 h 88900"/>
                              <a:gd name="T8" fmla="*/ 0 w 419100"/>
                              <a:gd name="T9" fmla="*/ 0 h 88900"/>
                              <a:gd name="T10" fmla="*/ 0 w 419100"/>
                              <a:gd name="T11" fmla="*/ 0 h 88900"/>
                              <a:gd name="T12" fmla="*/ 419100 w 419100"/>
                              <a:gd name="T13" fmla="*/ 88900 h 88900"/>
                            </a:gdLst>
                            <a:ahLst/>
                            <a:cxnLst>
                              <a:cxn ang="0">
                                <a:pos x="T0" y="T1"/>
                              </a:cxn>
                              <a:cxn ang="0">
                                <a:pos x="T2" y="T3"/>
                              </a:cxn>
                              <a:cxn ang="0">
                                <a:pos x="T4" y="T5"/>
                              </a:cxn>
                              <a:cxn ang="0">
                                <a:pos x="T6" y="T7"/>
                              </a:cxn>
                              <a:cxn ang="0">
                                <a:pos x="T8" y="T9"/>
                              </a:cxn>
                            </a:cxnLst>
                            <a:rect l="T10" t="T11" r="T12" b="T13"/>
                            <a:pathLst>
                              <a:path w="419100" h="88900">
                                <a:moveTo>
                                  <a:pt x="0" y="0"/>
                                </a:moveTo>
                                <a:lnTo>
                                  <a:pt x="419100" y="0"/>
                                </a:lnTo>
                                <a:lnTo>
                                  <a:pt x="419100" y="88900"/>
                                </a:lnTo>
                                <a:lnTo>
                                  <a:pt x="0" y="88900"/>
                                </a:lnTo>
                                <a:lnTo>
                                  <a:pt x="0" y="0"/>
                                </a:lnTo>
                              </a:path>
                            </a:pathLst>
                          </a:custGeom>
                          <a:solidFill>
                            <a:srgbClr val="60D836"/>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41180514" name="Shape 3085"/>
                        <wps:cNvSpPr>
                          <a:spLocks/>
                        </wps:cNvSpPr>
                        <wps:spPr bwMode="auto">
                          <a:xfrm>
                            <a:off x="40650" y="26294"/>
                            <a:ext cx="4191" cy="889"/>
                          </a:xfrm>
                          <a:custGeom>
                            <a:avLst/>
                            <a:gdLst>
                              <a:gd name="T0" fmla="*/ 0 w 419100"/>
                              <a:gd name="T1" fmla="*/ 0 h 88900"/>
                              <a:gd name="T2" fmla="*/ 419100 w 419100"/>
                              <a:gd name="T3" fmla="*/ 0 h 88900"/>
                              <a:gd name="T4" fmla="*/ 419100 w 419100"/>
                              <a:gd name="T5" fmla="*/ 88900 h 88900"/>
                              <a:gd name="T6" fmla="*/ 0 w 419100"/>
                              <a:gd name="T7" fmla="*/ 88900 h 88900"/>
                              <a:gd name="T8" fmla="*/ 0 w 419100"/>
                              <a:gd name="T9" fmla="*/ 0 h 88900"/>
                              <a:gd name="T10" fmla="*/ 0 w 419100"/>
                              <a:gd name="T11" fmla="*/ 0 h 88900"/>
                              <a:gd name="T12" fmla="*/ 419100 w 419100"/>
                              <a:gd name="T13" fmla="*/ 88900 h 88900"/>
                            </a:gdLst>
                            <a:ahLst/>
                            <a:cxnLst>
                              <a:cxn ang="0">
                                <a:pos x="T0" y="T1"/>
                              </a:cxn>
                              <a:cxn ang="0">
                                <a:pos x="T2" y="T3"/>
                              </a:cxn>
                              <a:cxn ang="0">
                                <a:pos x="T4" y="T5"/>
                              </a:cxn>
                              <a:cxn ang="0">
                                <a:pos x="T6" y="T7"/>
                              </a:cxn>
                              <a:cxn ang="0">
                                <a:pos x="T8" y="T9"/>
                              </a:cxn>
                            </a:cxnLst>
                            <a:rect l="T10" t="T11" r="T12" b="T13"/>
                            <a:pathLst>
                              <a:path w="419100" h="88900">
                                <a:moveTo>
                                  <a:pt x="0" y="0"/>
                                </a:moveTo>
                                <a:lnTo>
                                  <a:pt x="419100" y="0"/>
                                </a:lnTo>
                                <a:lnTo>
                                  <a:pt x="419100" y="88900"/>
                                </a:lnTo>
                                <a:lnTo>
                                  <a:pt x="0" y="88900"/>
                                </a:lnTo>
                                <a:lnTo>
                                  <a:pt x="0" y="0"/>
                                </a:lnTo>
                              </a:path>
                            </a:pathLst>
                          </a:custGeom>
                          <a:solidFill>
                            <a:srgbClr val="60D836"/>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778880782" name="Shape 3086"/>
                        <wps:cNvSpPr>
                          <a:spLocks/>
                        </wps:cNvSpPr>
                        <wps:spPr bwMode="auto">
                          <a:xfrm>
                            <a:off x="51064" y="25405"/>
                            <a:ext cx="4318" cy="1778"/>
                          </a:xfrm>
                          <a:custGeom>
                            <a:avLst/>
                            <a:gdLst>
                              <a:gd name="T0" fmla="*/ 0 w 431800"/>
                              <a:gd name="T1" fmla="*/ 0 h 177800"/>
                              <a:gd name="T2" fmla="*/ 431800 w 431800"/>
                              <a:gd name="T3" fmla="*/ 0 h 177800"/>
                              <a:gd name="T4" fmla="*/ 431800 w 431800"/>
                              <a:gd name="T5" fmla="*/ 177800 h 177800"/>
                              <a:gd name="T6" fmla="*/ 0 w 431800"/>
                              <a:gd name="T7" fmla="*/ 177800 h 177800"/>
                              <a:gd name="T8" fmla="*/ 0 w 431800"/>
                              <a:gd name="T9" fmla="*/ 0 h 177800"/>
                              <a:gd name="T10" fmla="*/ 0 w 431800"/>
                              <a:gd name="T11" fmla="*/ 0 h 177800"/>
                              <a:gd name="T12" fmla="*/ 431800 w 431800"/>
                              <a:gd name="T13" fmla="*/ 177800 h 177800"/>
                            </a:gdLst>
                            <a:ahLst/>
                            <a:cxnLst>
                              <a:cxn ang="0">
                                <a:pos x="T0" y="T1"/>
                              </a:cxn>
                              <a:cxn ang="0">
                                <a:pos x="T2" y="T3"/>
                              </a:cxn>
                              <a:cxn ang="0">
                                <a:pos x="T4" y="T5"/>
                              </a:cxn>
                              <a:cxn ang="0">
                                <a:pos x="T6" y="T7"/>
                              </a:cxn>
                              <a:cxn ang="0">
                                <a:pos x="T8" y="T9"/>
                              </a:cxn>
                            </a:cxnLst>
                            <a:rect l="T10" t="T11" r="T12" b="T13"/>
                            <a:pathLst>
                              <a:path w="431800" h="177800">
                                <a:moveTo>
                                  <a:pt x="0" y="0"/>
                                </a:moveTo>
                                <a:lnTo>
                                  <a:pt x="431800" y="0"/>
                                </a:lnTo>
                                <a:lnTo>
                                  <a:pt x="431800" y="177800"/>
                                </a:lnTo>
                                <a:lnTo>
                                  <a:pt x="0" y="177800"/>
                                </a:lnTo>
                                <a:lnTo>
                                  <a:pt x="0" y="0"/>
                                </a:lnTo>
                              </a:path>
                            </a:pathLst>
                          </a:custGeom>
                          <a:solidFill>
                            <a:srgbClr val="60D836"/>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57205880" name="Shape 3087"/>
                        <wps:cNvSpPr>
                          <a:spLocks/>
                        </wps:cNvSpPr>
                        <wps:spPr bwMode="auto">
                          <a:xfrm>
                            <a:off x="61605" y="26294"/>
                            <a:ext cx="4191" cy="889"/>
                          </a:xfrm>
                          <a:custGeom>
                            <a:avLst/>
                            <a:gdLst>
                              <a:gd name="T0" fmla="*/ 0 w 419100"/>
                              <a:gd name="T1" fmla="*/ 0 h 88900"/>
                              <a:gd name="T2" fmla="*/ 419100 w 419100"/>
                              <a:gd name="T3" fmla="*/ 0 h 88900"/>
                              <a:gd name="T4" fmla="*/ 419100 w 419100"/>
                              <a:gd name="T5" fmla="*/ 88900 h 88900"/>
                              <a:gd name="T6" fmla="*/ 0 w 419100"/>
                              <a:gd name="T7" fmla="*/ 88900 h 88900"/>
                              <a:gd name="T8" fmla="*/ 0 w 419100"/>
                              <a:gd name="T9" fmla="*/ 0 h 88900"/>
                              <a:gd name="T10" fmla="*/ 0 w 419100"/>
                              <a:gd name="T11" fmla="*/ 0 h 88900"/>
                              <a:gd name="T12" fmla="*/ 419100 w 419100"/>
                              <a:gd name="T13" fmla="*/ 88900 h 88900"/>
                            </a:gdLst>
                            <a:ahLst/>
                            <a:cxnLst>
                              <a:cxn ang="0">
                                <a:pos x="T0" y="T1"/>
                              </a:cxn>
                              <a:cxn ang="0">
                                <a:pos x="T2" y="T3"/>
                              </a:cxn>
                              <a:cxn ang="0">
                                <a:pos x="T4" y="T5"/>
                              </a:cxn>
                              <a:cxn ang="0">
                                <a:pos x="T6" y="T7"/>
                              </a:cxn>
                              <a:cxn ang="0">
                                <a:pos x="T8" y="T9"/>
                              </a:cxn>
                            </a:cxnLst>
                            <a:rect l="T10" t="T11" r="T12" b="T13"/>
                            <a:pathLst>
                              <a:path w="419100" h="88900">
                                <a:moveTo>
                                  <a:pt x="0" y="0"/>
                                </a:moveTo>
                                <a:lnTo>
                                  <a:pt x="419100" y="0"/>
                                </a:lnTo>
                                <a:lnTo>
                                  <a:pt x="419100" y="88900"/>
                                </a:lnTo>
                                <a:lnTo>
                                  <a:pt x="0" y="88900"/>
                                </a:lnTo>
                                <a:lnTo>
                                  <a:pt x="0" y="0"/>
                                </a:lnTo>
                              </a:path>
                            </a:pathLst>
                          </a:custGeom>
                          <a:solidFill>
                            <a:srgbClr val="60D836"/>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872073857" name="Shape 3088"/>
                        <wps:cNvSpPr>
                          <a:spLocks/>
                        </wps:cNvSpPr>
                        <wps:spPr bwMode="auto">
                          <a:xfrm>
                            <a:off x="72146" y="24262"/>
                            <a:ext cx="4191" cy="2921"/>
                          </a:xfrm>
                          <a:custGeom>
                            <a:avLst/>
                            <a:gdLst>
                              <a:gd name="T0" fmla="*/ 0 w 419100"/>
                              <a:gd name="T1" fmla="*/ 0 h 292100"/>
                              <a:gd name="T2" fmla="*/ 419100 w 419100"/>
                              <a:gd name="T3" fmla="*/ 0 h 292100"/>
                              <a:gd name="T4" fmla="*/ 419100 w 419100"/>
                              <a:gd name="T5" fmla="*/ 292100 h 292100"/>
                              <a:gd name="T6" fmla="*/ 0 w 419100"/>
                              <a:gd name="T7" fmla="*/ 292100 h 292100"/>
                              <a:gd name="T8" fmla="*/ 0 w 419100"/>
                              <a:gd name="T9" fmla="*/ 0 h 292100"/>
                              <a:gd name="T10" fmla="*/ 0 w 419100"/>
                              <a:gd name="T11" fmla="*/ 0 h 292100"/>
                              <a:gd name="T12" fmla="*/ 419100 w 419100"/>
                              <a:gd name="T13" fmla="*/ 292100 h 292100"/>
                            </a:gdLst>
                            <a:ahLst/>
                            <a:cxnLst>
                              <a:cxn ang="0">
                                <a:pos x="T0" y="T1"/>
                              </a:cxn>
                              <a:cxn ang="0">
                                <a:pos x="T2" y="T3"/>
                              </a:cxn>
                              <a:cxn ang="0">
                                <a:pos x="T4" y="T5"/>
                              </a:cxn>
                              <a:cxn ang="0">
                                <a:pos x="T6" y="T7"/>
                              </a:cxn>
                              <a:cxn ang="0">
                                <a:pos x="T8" y="T9"/>
                              </a:cxn>
                            </a:cxnLst>
                            <a:rect l="T10" t="T11" r="T12" b="T13"/>
                            <a:pathLst>
                              <a:path w="419100" h="292100">
                                <a:moveTo>
                                  <a:pt x="0" y="0"/>
                                </a:moveTo>
                                <a:lnTo>
                                  <a:pt x="419100" y="0"/>
                                </a:lnTo>
                                <a:lnTo>
                                  <a:pt x="419100" y="292100"/>
                                </a:lnTo>
                                <a:lnTo>
                                  <a:pt x="0" y="292100"/>
                                </a:lnTo>
                                <a:lnTo>
                                  <a:pt x="0" y="0"/>
                                </a:lnTo>
                              </a:path>
                            </a:pathLst>
                          </a:custGeom>
                          <a:solidFill>
                            <a:srgbClr val="60D836"/>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13438480" name="Shape 3089"/>
                        <wps:cNvSpPr>
                          <a:spLocks/>
                        </wps:cNvSpPr>
                        <wps:spPr bwMode="auto">
                          <a:xfrm>
                            <a:off x="4455" y="10927"/>
                            <a:ext cx="4191" cy="16256"/>
                          </a:xfrm>
                          <a:custGeom>
                            <a:avLst/>
                            <a:gdLst>
                              <a:gd name="T0" fmla="*/ 0 w 419100"/>
                              <a:gd name="T1" fmla="*/ 0 h 1625600"/>
                              <a:gd name="T2" fmla="*/ 419100 w 419100"/>
                              <a:gd name="T3" fmla="*/ 0 h 1625600"/>
                              <a:gd name="T4" fmla="*/ 419100 w 419100"/>
                              <a:gd name="T5" fmla="*/ 1625600 h 1625600"/>
                              <a:gd name="T6" fmla="*/ 0 w 419100"/>
                              <a:gd name="T7" fmla="*/ 1625600 h 1625600"/>
                              <a:gd name="T8" fmla="*/ 0 w 419100"/>
                              <a:gd name="T9" fmla="*/ 0 h 1625600"/>
                              <a:gd name="T10" fmla="*/ 0 w 419100"/>
                              <a:gd name="T11" fmla="*/ 0 h 1625600"/>
                              <a:gd name="T12" fmla="*/ 419100 w 419100"/>
                              <a:gd name="T13" fmla="*/ 1625600 h 1625600"/>
                            </a:gdLst>
                            <a:ahLst/>
                            <a:cxnLst>
                              <a:cxn ang="0">
                                <a:pos x="T0" y="T1"/>
                              </a:cxn>
                              <a:cxn ang="0">
                                <a:pos x="T2" y="T3"/>
                              </a:cxn>
                              <a:cxn ang="0">
                                <a:pos x="T4" y="T5"/>
                              </a:cxn>
                              <a:cxn ang="0">
                                <a:pos x="T6" y="T7"/>
                              </a:cxn>
                              <a:cxn ang="0">
                                <a:pos x="T8" y="T9"/>
                              </a:cxn>
                            </a:cxnLst>
                            <a:rect l="T10" t="T11" r="T12" b="T13"/>
                            <a:pathLst>
                              <a:path w="419100" h="1625600">
                                <a:moveTo>
                                  <a:pt x="0" y="0"/>
                                </a:moveTo>
                                <a:lnTo>
                                  <a:pt x="419100" y="0"/>
                                </a:lnTo>
                                <a:lnTo>
                                  <a:pt x="419100" y="1625600"/>
                                </a:lnTo>
                                <a:lnTo>
                                  <a:pt x="0" y="1625600"/>
                                </a:lnTo>
                                <a:lnTo>
                                  <a:pt x="0" y="0"/>
                                </a:lnTo>
                              </a:path>
                            </a:pathLst>
                          </a:custGeom>
                          <a:solidFill>
                            <a:srgbClr val="00A1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644981898" name="Shape 3090"/>
                        <wps:cNvSpPr>
                          <a:spLocks/>
                        </wps:cNvSpPr>
                        <wps:spPr bwMode="auto">
                          <a:xfrm>
                            <a:off x="14869" y="1275"/>
                            <a:ext cx="4318" cy="25908"/>
                          </a:xfrm>
                          <a:custGeom>
                            <a:avLst/>
                            <a:gdLst>
                              <a:gd name="T0" fmla="*/ 0 w 431800"/>
                              <a:gd name="T1" fmla="*/ 0 h 2590800"/>
                              <a:gd name="T2" fmla="*/ 431800 w 431800"/>
                              <a:gd name="T3" fmla="*/ 0 h 2590800"/>
                              <a:gd name="T4" fmla="*/ 431800 w 431800"/>
                              <a:gd name="T5" fmla="*/ 2590800 h 2590800"/>
                              <a:gd name="T6" fmla="*/ 0 w 431800"/>
                              <a:gd name="T7" fmla="*/ 2590800 h 2590800"/>
                              <a:gd name="T8" fmla="*/ 0 w 431800"/>
                              <a:gd name="T9" fmla="*/ 0 h 2590800"/>
                              <a:gd name="T10" fmla="*/ 0 w 431800"/>
                              <a:gd name="T11" fmla="*/ 0 h 2590800"/>
                              <a:gd name="T12" fmla="*/ 431800 w 431800"/>
                              <a:gd name="T13" fmla="*/ 2590800 h 2590800"/>
                            </a:gdLst>
                            <a:ahLst/>
                            <a:cxnLst>
                              <a:cxn ang="0">
                                <a:pos x="T0" y="T1"/>
                              </a:cxn>
                              <a:cxn ang="0">
                                <a:pos x="T2" y="T3"/>
                              </a:cxn>
                              <a:cxn ang="0">
                                <a:pos x="T4" y="T5"/>
                              </a:cxn>
                              <a:cxn ang="0">
                                <a:pos x="T6" y="T7"/>
                              </a:cxn>
                              <a:cxn ang="0">
                                <a:pos x="T8" y="T9"/>
                              </a:cxn>
                            </a:cxnLst>
                            <a:rect l="T10" t="T11" r="T12" b="T13"/>
                            <a:pathLst>
                              <a:path w="431800" h="2590800">
                                <a:moveTo>
                                  <a:pt x="0" y="0"/>
                                </a:moveTo>
                                <a:lnTo>
                                  <a:pt x="431800" y="0"/>
                                </a:lnTo>
                                <a:lnTo>
                                  <a:pt x="431800" y="2590800"/>
                                </a:lnTo>
                                <a:lnTo>
                                  <a:pt x="0" y="2590800"/>
                                </a:lnTo>
                                <a:lnTo>
                                  <a:pt x="0" y="0"/>
                                </a:lnTo>
                              </a:path>
                            </a:pathLst>
                          </a:custGeom>
                          <a:solidFill>
                            <a:srgbClr val="00A1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6433011" name="Shape 3091"/>
                        <wps:cNvSpPr>
                          <a:spLocks/>
                        </wps:cNvSpPr>
                        <wps:spPr bwMode="auto">
                          <a:xfrm>
                            <a:off x="25410" y="20579"/>
                            <a:ext cx="4191" cy="6604"/>
                          </a:xfrm>
                          <a:custGeom>
                            <a:avLst/>
                            <a:gdLst>
                              <a:gd name="T0" fmla="*/ 0 w 419100"/>
                              <a:gd name="T1" fmla="*/ 0 h 660400"/>
                              <a:gd name="T2" fmla="*/ 419100 w 419100"/>
                              <a:gd name="T3" fmla="*/ 0 h 660400"/>
                              <a:gd name="T4" fmla="*/ 419100 w 419100"/>
                              <a:gd name="T5" fmla="*/ 660400 h 660400"/>
                              <a:gd name="T6" fmla="*/ 0 w 419100"/>
                              <a:gd name="T7" fmla="*/ 660400 h 660400"/>
                              <a:gd name="T8" fmla="*/ 0 w 419100"/>
                              <a:gd name="T9" fmla="*/ 0 h 660400"/>
                              <a:gd name="T10" fmla="*/ 0 w 419100"/>
                              <a:gd name="T11" fmla="*/ 0 h 660400"/>
                              <a:gd name="T12" fmla="*/ 419100 w 419100"/>
                              <a:gd name="T13" fmla="*/ 660400 h 660400"/>
                            </a:gdLst>
                            <a:ahLst/>
                            <a:cxnLst>
                              <a:cxn ang="0">
                                <a:pos x="T0" y="T1"/>
                              </a:cxn>
                              <a:cxn ang="0">
                                <a:pos x="T2" y="T3"/>
                              </a:cxn>
                              <a:cxn ang="0">
                                <a:pos x="T4" y="T5"/>
                              </a:cxn>
                              <a:cxn ang="0">
                                <a:pos x="T6" y="T7"/>
                              </a:cxn>
                              <a:cxn ang="0">
                                <a:pos x="T8" y="T9"/>
                              </a:cxn>
                            </a:cxnLst>
                            <a:rect l="T10" t="T11" r="T12" b="T13"/>
                            <a:pathLst>
                              <a:path w="419100" h="660400">
                                <a:moveTo>
                                  <a:pt x="0" y="0"/>
                                </a:moveTo>
                                <a:lnTo>
                                  <a:pt x="419100" y="0"/>
                                </a:lnTo>
                                <a:lnTo>
                                  <a:pt x="419100" y="660400"/>
                                </a:lnTo>
                                <a:lnTo>
                                  <a:pt x="0" y="660400"/>
                                </a:lnTo>
                                <a:lnTo>
                                  <a:pt x="0" y="0"/>
                                </a:lnTo>
                              </a:path>
                            </a:pathLst>
                          </a:custGeom>
                          <a:solidFill>
                            <a:srgbClr val="00A1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827399736" name="Shape 3092"/>
                        <wps:cNvSpPr>
                          <a:spLocks/>
                        </wps:cNvSpPr>
                        <wps:spPr bwMode="auto">
                          <a:xfrm>
                            <a:off x="35951" y="13086"/>
                            <a:ext cx="4191" cy="14097"/>
                          </a:xfrm>
                          <a:custGeom>
                            <a:avLst/>
                            <a:gdLst>
                              <a:gd name="T0" fmla="*/ 0 w 419100"/>
                              <a:gd name="T1" fmla="*/ 0 h 1409700"/>
                              <a:gd name="T2" fmla="*/ 419100 w 419100"/>
                              <a:gd name="T3" fmla="*/ 0 h 1409700"/>
                              <a:gd name="T4" fmla="*/ 419100 w 419100"/>
                              <a:gd name="T5" fmla="*/ 1409700 h 1409700"/>
                              <a:gd name="T6" fmla="*/ 0 w 419100"/>
                              <a:gd name="T7" fmla="*/ 1409700 h 1409700"/>
                              <a:gd name="T8" fmla="*/ 0 w 419100"/>
                              <a:gd name="T9" fmla="*/ 0 h 1409700"/>
                              <a:gd name="T10" fmla="*/ 0 w 419100"/>
                              <a:gd name="T11" fmla="*/ 0 h 1409700"/>
                              <a:gd name="T12" fmla="*/ 419100 w 419100"/>
                              <a:gd name="T13" fmla="*/ 1409700 h 1409700"/>
                            </a:gdLst>
                            <a:ahLst/>
                            <a:cxnLst>
                              <a:cxn ang="0">
                                <a:pos x="T0" y="T1"/>
                              </a:cxn>
                              <a:cxn ang="0">
                                <a:pos x="T2" y="T3"/>
                              </a:cxn>
                              <a:cxn ang="0">
                                <a:pos x="T4" y="T5"/>
                              </a:cxn>
                              <a:cxn ang="0">
                                <a:pos x="T6" y="T7"/>
                              </a:cxn>
                              <a:cxn ang="0">
                                <a:pos x="T8" y="T9"/>
                              </a:cxn>
                            </a:cxnLst>
                            <a:rect l="T10" t="T11" r="T12" b="T13"/>
                            <a:pathLst>
                              <a:path w="419100" h="1409700">
                                <a:moveTo>
                                  <a:pt x="0" y="0"/>
                                </a:moveTo>
                                <a:lnTo>
                                  <a:pt x="419100" y="0"/>
                                </a:lnTo>
                                <a:lnTo>
                                  <a:pt x="419100" y="1409700"/>
                                </a:lnTo>
                                <a:lnTo>
                                  <a:pt x="0" y="1409700"/>
                                </a:lnTo>
                                <a:lnTo>
                                  <a:pt x="0" y="0"/>
                                </a:lnTo>
                              </a:path>
                            </a:pathLst>
                          </a:custGeom>
                          <a:solidFill>
                            <a:srgbClr val="00A1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628557048" name="Shape 3093"/>
                        <wps:cNvSpPr>
                          <a:spLocks/>
                        </wps:cNvSpPr>
                        <wps:spPr bwMode="auto">
                          <a:xfrm>
                            <a:off x="46492" y="15753"/>
                            <a:ext cx="4191" cy="11430"/>
                          </a:xfrm>
                          <a:custGeom>
                            <a:avLst/>
                            <a:gdLst>
                              <a:gd name="T0" fmla="*/ 0 w 419100"/>
                              <a:gd name="T1" fmla="*/ 0 h 1143000"/>
                              <a:gd name="T2" fmla="*/ 419100 w 419100"/>
                              <a:gd name="T3" fmla="*/ 0 h 1143000"/>
                              <a:gd name="T4" fmla="*/ 419100 w 419100"/>
                              <a:gd name="T5" fmla="*/ 1143000 h 1143000"/>
                              <a:gd name="T6" fmla="*/ 0 w 419100"/>
                              <a:gd name="T7" fmla="*/ 1143000 h 1143000"/>
                              <a:gd name="T8" fmla="*/ 0 w 419100"/>
                              <a:gd name="T9" fmla="*/ 0 h 1143000"/>
                              <a:gd name="T10" fmla="*/ 0 w 419100"/>
                              <a:gd name="T11" fmla="*/ 0 h 1143000"/>
                              <a:gd name="T12" fmla="*/ 419100 w 419100"/>
                              <a:gd name="T13" fmla="*/ 1143000 h 1143000"/>
                            </a:gdLst>
                            <a:ahLst/>
                            <a:cxnLst>
                              <a:cxn ang="0">
                                <a:pos x="T0" y="T1"/>
                              </a:cxn>
                              <a:cxn ang="0">
                                <a:pos x="T2" y="T3"/>
                              </a:cxn>
                              <a:cxn ang="0">
                                <a:pos x="T4" y="T5"/>
                              </a:cxn>
                              <a:cxn ang="0">
                                <a:pos x="T6" y="T7"/>
                              </a:cxn>
                              <a:cxn ang="0">
                                <a:pos x="T8" y="T9"/>
                              </a:cxn>
                            </a:cxnLst>
                            <a:rect l="T10" t="T11" r="T12" b="T13"/>
                            <a:pathLst>
                              <a:path w="419100" h="1143000">
                                <a:moveTo>
                                  <a:pt x="0" y="0"/>
                                </a:moveTo>
                                <a:lnTo>
                                  <a:pt x="419100" y="0"/>
                                </a:lnTo>
                                <a:lnTo>
                                  <a:pt x="419100" y="1143000"/>
                                </a:lnTo>
                                <a:lnTo>
                                  <a:pt x="0" y="1143000"/>
                                </a:lnTo>
                                <a:lnTo>
                                  <a:pt x="0" y="0"/>
                                </a:lnTo>
                              </a:path>
                            </a:pathLst>
                          </a:custGeom>
                          <a:solidFill>
                            <a:srgbClr val="00A1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89288519" name="Shape 3094"/>
                        <wps:cNvSpPr>
                          <a:spLocks/>
                        </wps:cNvSpPr>
                        <wps:spPr bwMode="auto">
                          <a:xfrm>
                            <a:off x="57033" y="14229"/>
                            <a:ext cx="4191" cy="12954"/>
                          </a:xfrm>
                          <a:custGeom>
                            <a:avLst/>
                            <a:gdLst>
                              <a:gd name="T0" fmla="*/ 0 w 419100"/>
                              <a:gd name="T1" fmla="*/ 0 h 1295400"/>
                              <a:gd name="T2" fmla="*/ 419100 w 419100"/>
                              <a:gd name="T3" fmla="*/ 0 h 1295400"/>
                              <a:gd name="T4" fmla="*/ 419100 w 419100"/>
                              <a:gd name="T5" fmla="*/ 1295400 h 1295400"/>
                              <a:gd name="T6" fmla="*/ 0 w 419100"/>
                              <a:gd name="T7" fmla="*/ 1295400 h 1295400"/>
                              <a:gd name="T8" fmla="*/ 0 w 419100"/>
                              <a:gd name="T9" fmla="*/ 0 h 1295400"/>
                              <a:gd name="T10" fmla="*/ 0 w 419100"/>
                              <a:gd name="T11" fmla="*/ 0 h 1295400"/>
                              <a:gd name="T12" fmla="*/ 419100 w 419100"/>
                              <a:gd name="T13" fmla="*/ 1295400 h 1295400"/>
                            </a:gdLst>
                            <a:ahLst/>
                            <a:cxnLst>
                              <a:cxn ang="0">
                                <a:pos x="T0" y="T1"/>
                              </a:cxn>
                              <a:cxn ang="0">
                                <a:pos x="T2" y="T3"/>
                              </a:cxn>
                              <a:cxn ang="0">
                                <a:pos x="T4" y="T5"/>
                              </a:cxn>
                              <a:cxn ang="0">
                                <a:pos x="T6" y="T7"/>
                              </a:cxn>
                              <a:cxn ang="0">
                                <a:pos x="T8" y="T9"/>
                              </a:cxn>
                            </a:cxnLst>
                            <a:rect l="T10" t="T11" r="T12" b="T13"/>
                            <a:pathLst>
                              <a:path w="419100" h="1295400">
                                <a:moveTo>
                                  <a:pt x="0" y="0"/>
                                </a:moveTo>
                                <a:lnTo>
                                  <a:pt x="419100" y="0"/>
                                </a:lnTo>
                                <a:lnTo>
                                  <a:pt x="419100" y="1295400"/>
                                </a:lnTo>
                                <a:lnTo>
                                  <a:pt x="0" y="1295400"/>
                                </a:lnTo>
                                <a:lnTo>
                                  <a:pt x="0" y="0"/>
                                </a:lnTo>
                              </a:path>
                            </a:pathLst>
                          </a:custGeom>
                          <a:solidFill>
                            <a:srgbClr val="00A1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65824774" name="Shape 3095"/>
                        <wps:cNvSpPr>
                          <a:spLocks/>
                        </wps:cNvSpPr>
                        <wps:spPr bwMode="auto">
                          <a:xfrm>
                            <a:off x="67574" y="11562"/>
                            <a:ext cx="4191" cy="15621"/>
                          </a:xfrm>
                          <a:custGeom>
                            <a:avLst/>
                            <a:gdLst>
                              <a:gd name="T0" fmla="*/ 0 w 419100"/>
                              <a:gd name="T1" fmla="*/ 0 h 1562100"/>
                              <a:gd name="T2" fmla="*/ 419100 w 419100"/>
                              <a:gd name="T3" fmla="*/ 0 h 1562100"/>
                              <a:gd name="T4" fmla="*/ 419100 w 419100"/>
                              <a:gd name="T5" fmla="*/ 1562100 h 1562100"/>
                              <a:gd name="T6" fmla="*/ 0 w 419100"/>
                              <a:gd name="T7" fmla="*/ 1562100 h 1562100"/>
                              <a:gd name="T8" fmla="*/ 0 w 419100"/>
                              <a:gd name="T9" fmla="*/ 0 h 1562100"/>
                              <a:gd name="T10" fmla="*/ 0 w 419100"/>
                              <a:gd name="T11" fmla="*/ 0 h 1562100"/>
                              <a:gd name="T12" fmla="*/ 419100 w 419100"/>
                              <a:gd name="T13" fmla="*/ 1562100 h 1562100"/>
                            </a:gdLst>
                            <a:ahLst/>
                            <a:cxnLst>
                              <a:cxn ang="0">
                                <a:pos x="T0" y="T1"/>
                              </a:cxn>
                              <a:cxn ang="0">
                                <a:pos x="T2" y="T3"/>
                              </a:cxn>
                              <a:cxn ang="0">
                                <a:pos x="T4" y="T5"/>
                              </a:cxn>
                              <a:cxn ang="0">
                                <a:pos x="T6" y="T7"/>
                              </a:cxn>
                              <a:cxn ang="0">
                                <a:pos x="T8" y="T9"/>
                              </a:cxn>
                            </a:cxnLst>
                            <a:rect l="T10" t="T11" r="T12" b="T13"/>
                            <a:pathLst>
                              <a:path w="419100" h="1562100">
                                <a:moveTo>
                                  <a:pt x="0" y="0"/>
                                </a:moveTo>
                                <a:lnTo>
                                  <a:pt x="419100" y="0"/>
                                </a:lnTo>
                                <a:lnTo>
                                  <a:pt x="419100" y="1562100"/>
                                </a:lnTo>
                                <a:lnTo>
                                  <a:pt x="0" y="1562100"/>
                                </a:lnTo>
                                <a:lnTo>
                                  <a:pt x="0" y="0"/>
                                </a:lnTo>
                              </a:path>
                            </a:pathLst>
                          </a:custGeom>
                          <a:solidFill>
                            <a:srgbClr val="00A1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w14:anchorId="6DE865B3" id="Group 4" o:spid="_x0000_s1026" style="width:608.1pt;height:230.85pt;mso-position-horizontal-relative:char;mso-position-vertical-relative:line" coordsize="77226,29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">
                <v:shape id="Shape 9" o:spid="_x0000_s1027" style="position:absolute;left:3566;top:20642;width:73660;height:0;visibility:visible;mso-wrap-style:square;v-text-anchor:top" coordsize="73659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" path="m,l7365999,e" filled="f" strokecolor="#b8b8b8" strokeweight=".5pt">
                  <v:stroke miterlimit="1" joinstyle="miter"/>
                  <v:path arrowok="t" o:connecttype="custom" o:connectlocs="0,0;73660,0" o:connectangles="0,0" textboxrect="0,0,7365999,0"/>
                </v:shape>
                <v:shape id="Shape 10" o:spid="_x0000_s1028" style="position:absolute;left:3566;top:14038;width:73660;height:0;visibility:visible;mso-wrap-style:square;v-text-anchor:top" coordsize="73659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" path="m,l7365999,e" filled="f" strokecolor="#b8b8b8" strokeweight=".5pt">
                  <v:stroke miterlimit="1" joinstyle="miter"/>
                  <v:path arrowok="t" o:connecttype="custom" o:connectlocs="0,0;73660,0" o:connectangles="0,0" textboxrect="0,0,7365999,0"/>
                </v:shape>
                <v:shape id="Shape 11" o:spid="_x0000_s1029" style="position:absolute;left:3566;top:7307;width:73660;height:0;visibility:visible;mso-wrap-style:square;v-text-anchor:top" coordsize="73659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" path="m,l7365999,e" filled="f" strokecolor="#b8b8b8" strokeweight=".5pt">
                  <v:stroke miterlimit="1" joinstyle="miter"/>
                  <v:path arrowok="t" o:connecttype="custom" o:connectlocs="0,0;73660,0" o:connectangles="0,0" textboxrect="0,0,7365999,0"/>
                </v:shape>
                <v:shape id="Shape 12" o:spid="_x0000_s1030" style="position:absolute;left:3566;top:703;width:73660;height:0;visibility:visible;mso-wrap-style:square;v-text-anchor:top" coordsize="73659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" path="m,l7365999,e" filled="f" strokecolor="#b8b8b8" strokeweight=".5pt">
                  <v:stroke miterlimit="1" joinstyle="miter"/>
                  <v:path arrowok="t" o:connecttype="custom" o:connectlocs="0,0;73660,0" o:connectangles="0,0" textboxrect="0,0,7365999,0"/>
                </v:shape>
                <v:rect id="Rectangle 13" o:spid="_x0000_s1031" style="position:absolute;left:1412;top:26543;width:939;height:19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" filled="f" stroked="f">
                  <v:textbox inset="0,0,0,0">
                    <w:txbxContent>
                      <w:p w14:paraId="47EB4BEE" w14:textId="77777777" w:rsidR="00D67674" w:rsidRDefault="00D67674" w:rsidP="00D67674">
                        <w:r>
                          <w:rPr>
                            <w:rFonts w:ascii="Arial" w:eastAsia="Arial" w:hAnsi="Arial" w:cs="Arial"/>
                            <w:sz w:val="20"/>
                          </w:rPr>
                          <w:t>0</w:t>
                        </w:r>
                      </w:p>
                    </w:txbxContent>
                  </v:textbox>
                </v:rect>
                <v:rect id="Rectangle 14" o:spid="_x0000_s1032" style="position:absolute;left:706;top:19907;width:1878;height:1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" filled="f" stroked="f">
                  <v:textbox inset="0,0,0,0">
                    <w:txbxContent>
                      <w:p w14:paraId="506AA9CB" w14:textId="77777777" w:rsidR="00D67674" w:rsidRDefault="00D67674" w:rsidP="00D67674">
                        <w:r>
                          <w:rPr>
                            <w:rFonts w:ascii="Arial" w:eastAsia="Arial" w:hAnsi="Arial" w:cs="Arial"/>
                            <w:sz w:val="20"/>
                          </w:rPr>
                          <w:t>35</w:t>
                        </w:r>
                      </w:p>
                    </w:txbxContent>
                  </v:textbox>
                </v:rect>
                <v:rect id="Rectangle 15" o:spid="_x0000_s1033" style="position:absolute;left:706;top:13271;width:1878;height:1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" filled="f" stroked="f">
                  <v:textbox inset="0,0,0,0">
                    <w:txbxContent>
                      <w:p w14:paraId="60DC1FCF" w14:textId="77777777" w:rsidR="00D67674" w:rsidRDefault="00D67674" w:rsidP="00D67674">
                        <w:r>
                          <w:rPr>
                            <w:rFonts w:ascii="Arial" w:eastAsia="Arial" w:hAnsi="Arial" w:cs="Arial"/>
                            <w:sz w:val="20"/>
                          </w:rPr>
                          <w:t>70</w:t>
                        </w:r>
                      </w:p>
                    </w:txbxContent>
                  </v:textbox>
                </v:rect>
                <v:rect id="Rectangle 16" o:spid="_x0000_s1034" style="position:absolute;top:6635;width:2817;height:1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" filled="f" stroked="f">
                  <v:textbox inset="0,0,0,0">
                    <w:txbxContent>
                      <w:p w14:paraId="2E2E870A" w14:textId="77777777" w:rsidR="00D67674" w:rsidRDefault="00D67674" w:rsidP="00D67674">
                        <w:r>
                          <w:rPr>
                            <w:rFonts w:ascii="Arial" w:eastAsia="Arial" w:hAnsi="Arial" w:cs="Arial"/>
                            <w:sz w:val="20"/>
                          </w:rPr>
                          <w:t>105</w:t>
                        </w:r>
                      </w:p>
                    </w:txbxContent>
                  </v:textbox>
                </v:rect>
                <v:rect id="Rectangle 17" o:spid="_x0000_s1035" style="position:absolute;width:2817;height:19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" filled="f" stroked="f">
                  <v:textbox inset="0,0,0,0">
                    <w:txbxContent>
                      <w:p w14:paraId="628DEC5B" w14:textId="77777777" w:rsidR="00D67674" w:rsidRDefault="00D67674" w:rsidP="00D67674">
                        <w:r>
                          <w:rPr>
                            <w:rFonts w:ascii="Arial" w:eastAsia="Arial" w:hAnsi="Arial" w:cs="Arial"/>
                            <w:sz w:val="20"/>
                          </w:rPr>
                          <w:t>140</w:t>
                        </w:r>
                      </w:p>
                    </w:txbxContent>
                  </v:textbox>
                </v:rect>
                <v:shape id="Shape 18" o:spid="_x0000_s1036" style="position:absolute;left:3503;top:27246;width:73660;height:0;visibility:visible;mso-wrap-style:square;v-text-anchor:top" coordsize="73659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" path="m,l7365999,e" filled="f" strokeweight="1pt">
                  <v:stroke miterlimit="1" joinstyle="miter" endcap="square"/>
                  <v:path arrowok="t" o:connecttype="custom" o:connectlocs="0,0;73660,0" o:connectangles="0,0" textboxrect="0,0,7365999,0"/>
                </v:shape>
                <v:rect id="Rectangle 19" o:spid="_x0000_s1037" style="position:absolute;left:6289;top:27836;width:6726;height:1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" filled="f" stroked="f">
                  <v:textbox inset="0,0,0,0">
                    <w:txbxContent>
                      <w:p w14:paraId="21BAC061" w14:textId="77777777" w:rsidR="00D67674" w:rsidRDefault="00D67674" w:rsidP="00D67674">
                        <w:r>
                          <w:rPr>
                            <w:rFonts w:ascii="Arial" w:eastAsia="Arial" w:hAnsi="Arial" w:cs="Arial"/>
                            <w:sz w:val="20"/>
                          </w:rPr>
                          <w:t>Region 1</w:t>
                        </w:r>
                      </w:p>
                    </w:txbxContent>
                  </v:textbox>
                </v:rect>
                <v:rect id="Rectangle 20" o:spid="_x0000_s1038" style="position:absolute;left:16812;top:27836;width:6726;height:1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" filled="f" stroked="f">
                  <v:textbox inset="0,0,0,0">
                    <w:txbxContent>
                      <w:p w14:paraId="1E609B99" w14:textId="77777777" w:rsidR="00D67674" w:rsidRDefault="00D67674" w:rsidP="00D67674">
                        <w:r>
                          <w:rPr>
                            <w:rFonts w:ascii="Arial" w:eastAsia="Arial" w:hAnsi="Arial" w:cs="Arial"/>
                            <w:sz w:val="20"/>
                          </w:rPr>
                          <w:t>Region 2</w:t>
                        </w:r>
                      </w:p>
                    </w:txbxContent>
                  </v:textbox>
                </v:rect>
                <v:rect id="Rectangle 21" o:spid="_x0000_s1039" style="position:absolute;left:27335;top:27836;width:6726;height:1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" filled="f" stroked="f">
                  <v:textbox inset="0,0,0,0">
                    <w:txbxContent>
                      <w:p w14:paraId="1400EC2C" w14:textId="77777777" w:rsidR="00D67674" w:rsidRDefault="00D67674" w:rsidP="00D67674">
                        <w:r>
                          <w:rPr>
                            <w:rFonts w:ascii="Arial" w:eastAsia="Arial" w:hAnsi="Arial" w:cs="Arial"/>
                            <w:sz w:val="20"/>
                          </w:rPr>
                          <w:t>Region 3</w:t>
                        </w:r>
                      </w:p>
                    </w:txbxContent>
                  </v:textbox>
                </v:rect>
                <v:rect id="Rectangle 22" o:spid="_x0000_s1040" style="position:absolute;left:37858;top:27836;width:6726;height:1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" filled="f" stroked="f">
                  <v:textbox inset="0,0,0,0">
                    <w:txbxContent>
                      <w:p w14:paraId="489664BE" w14:textId="77777777" w:rsidR="00D67674" w:rsidRDefault="00D67674" w:rsidP="00D67674">
                        <w:r>
                          <w:rPr>
                            <w:rFonts w:ascii="Arial" w:eastAsia="Arial" w:hAnsi="Arial" w:cs="Arial"/>
                            <w:sz w:val="20"/>
                          </w:rPr>
                          <w:t>Region 4</w:t>
                        </w:r>
                      </w:p>
                    </w:txbxContent>
                  </v:textbox>
                </v:rect>
                <v:rect id="Rectangle 23" o:spid="_x0000_s1041" style="position:absolute;left:48380;top:27836;width:6726;height:1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" filled="f" stroked="f">
                  <v:textbox inset="0,0,0,0">
                    <w:txbxContent>
                      <w:p w14:paraId="3BE6A4BD" w14:textId="77777777" w:rsidR="00D67674" w:rsidRDefault="00D67674" w:rsidP="00D67674">
                        <w:r>
                          <w:rPr>
                            <w:rFonts w:ascii="Arial" w:eastAsia="Arial" w:hAnsi="Arial" w:cs="Arial"/>
                            <w:sz w:val="20"/>
                          </w:rPr>
                          <w:t>Region 5</w:t>
                        </w:r>
                      </w:p>
                    </w:txbxContent>
                  </v:textbox>
                </v:rect>
                <v:rect id="Rectangle 24" o:spid="_x0000_s1042" style="position:absolute;left:58903;top:27836;width:6726;height:1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" filled="f" stroked="f">
                  <v:textbox inset="0,0,0,0">
                    <w:txbxContent>
                      <w:p w14:paraId="3FF5E99D" w14:textId="77777777" w:rsidR="00D67674" w:rsidRDefault="00D67674" w:rsidP="00D67674">
                        <w:r>
                          <w:rPr>
                            <w:rFonts w:ascii="Arial" w:eastAsia="Arial" w:hAnsi="Arial" w:cs="Arial"/>
                            <w:sz w:val="20"/>
                          </w:rPr>
                          <w:t>Region 6</w:t>
                        </w:r>
                      </w:p>
                    </w:txbxContent>
                  </v:textbox>
                </v:rect>
                <v:rect id="Rectangle 25" o:spid="_x0000_s1043" style="position:absolute;left:69426;top:27836;width:6726;height:1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" filled="f" stroked="f">
                  <v:textbox inset="0,0,0,0">
                    <w:txbxContent>
                      <w:p w14:paraId="78C41F4C" w14:textId="77777777" w:rsidR="00D67674" w:rsidRDefault="00D67674" w:rsidP="00D67674">
                        <w:r>
                          <w:rPr>
                            <w:rFonts w:ascii="Arial" w:eastAsia="Arial" w:hAnsi="Arial" w:cs="Arial"/>
                            <w:sz w:val="20"/>
                          </w:rPr>
                          <w:t>Region 7</w:t>
                        </w:r>
                      </w:p>
                    </w:txbxContent>
                  </v:textbox>
                </v:rect>
                <v:shape id="Shape 3082" o:spid="_x0000_s1044" style="position:absolute;left:9027;top:24389;width:4191;height:2794;visibility:visible;mso-wrap-style:square;v-text-anchor:top" coordsize="419100,279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" path="m,l419100,r,279400l,279400,,e" fillcolor="#60d836" stroked="f" strokeweight="0">
                  <v:stroke miterlimit="83231f" joinstyle="miter"/>
                  <v:path arrowok="t" o:connecttype="custom" o:connectlocs="0,0;4191,0;4191,2794;0,2794;0,0" o:connectangles="0,0,0,0,0" textboxrect="0,0,419100,279400"/>
                </v:shape>
                <v:shape id="Shape 3083" o:spid="_x0000_s1045" style="position:absolute;left:19568;top:25532;width:4191;height:1651;visibility:visible;mso-wrap-style:square;v-text-anchor:top" coordsize="41910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" path="m,l419100,r,165100l,165100,,e" fillcolor="#60d836" stroked="f" strokeweight="0">
                  <v:stroke miterlimit="83231f" joinstyle="miter"/>
                  <v:path arrowok="t" o:connecttype="custom" o:connectlocs="0,0;4191,0;4191,1651;0,1651;0,0" o:connectangles="0,0,0,0,0" textboxrect="0,0,419100,165100"/>
                </v:shape>
                <v:shape id="Shape 3084" o:spid="_x0000_s1046" style="position:absolute;left:30109;top:26294;width:4191;height:889;visibility:visible;mso-wrap-style:square;v-text-anchor:top" coordsize="419100,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" path="m,l419100,r,88900l,88900,,e" fillcolor="#60d836" stroked="f" strokeweight="0">
                  <v:stroke miterlimit="83231f" joinstyle="miter"/>
                  <v:path arrowok="t" o:connecttype="custom" o:connectlocs="0,0;4191,0;4191,889;0,889;0,0" o:connectangles="0,0,0,0,0" textboxrect="0,0,419100,88900"/>
                </v:shape>
                <v:shape id="Shape 3085" o:spid="_x0000_s1047" style="position:absolute;left:40650;top:26294;width:4191;height:889;visibility:visible;mso-wrap-style:square;v-text-anchor:top" coordsize="419100,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" path="m,l419100,r,88900l,88900,,e" fillcolor="#60d836" stroked="f" strokeweight="0">
                  <v:stroke miterlimit="83231f" joinstyle="miter"/>
                  <v:path arrowok="t" o:connecttype="custom" o:connectlocs="0,0;4191,0;4191,889;0,889;0,0" o:connectangles="0,0,0,0,0" textboxrect="0,0,419100,88900"/>
                </v:shape>
                <v:shape id="Shape 3086" o:spid="_x0000_s1048" style="position:absolute;left:51064;top:25405;width:4318;height:1778;visibility:visible;mso-wrap-style:square;v-text-anchor:top" coordsize="431800,177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" path="m,l431800,r,177800l,177800,,e" fillcolor="#60d836" stroked="f" strokeweight="0">
                  <v:stroke miterlimit="83231f" joinstyle="miter"/>
                  <v:path arrowok="t" o:connecttype="custom" o:connectlocs="0,0;4318,0;4318,1778;0,1778;0,0" o:connectangles="0,0,0,0,0" textboxrect="0,0,431800,177800"/>
                </v:shape>
                <v:shape id="Shape 3087" o:spid="_x0000_s1049" style="position:absolute;left:61605;top:26294;width:4191;height:889;visibility:visible;mso-wrap-style:square;v-text-anchor:top" coordsize="419100,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" path="m,l419100,r,88900l,88900,,e" fillcolor="#60d836" stroked="f" strokeweight="0">
                  <v:stroke miterlimit="83231f" joinstyle="miter"/>
                  <v:path arrowok="t" o:connecttype="custom" o:connectlocs="0,0;4191,0;4191,889;0,889;0,0" o:connectangles="0,0,0,0,0" textboxrect="0,0,419100,88900"/>
                </v:shape>
                <v:shape id="Shape 3088" o:spid="_x0000_s1050" style="position:absolute;left:72146;top:24262;width:4191;height:2921;visibility:visible;mso-wrap-style:square;v-text-anchor:top" coordsize="419100,29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" path="m,l419100,r,292100l,292100,,e" fillcolor="#60d836" stroked="f" strokeweight="0">
                  <v:stroke miterlimit="83231f" joinstyle="miter"/>
                  <v:path arrowok="t" o:connecttype="custom" o:connectlocs="0,0;4191,0;4191,2921;0,2921;0,0" o:connectangles="0,0,0,0,0" textboxrect="0,0,419100,292100"/>
                </v:shape>
                <v:shape id="Shape 3089" o:spid="_x0000_s1051" style="position:absolute;left:4455;top:10927;width:4191;height:16256;visibility:visible;mso-wrap-style:square;v-text-anchor:top" coordsize="419100,162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" path="m,l419100,r,1625600l,1625600,,e" fillcolor="#00a1ff" stroked="f" strokeweight="0">
                  <v:stroke miterlimit="83231f" joinstyle="miter"/>
                  <v:path arrowok="t" o:connecttype="custom" o:connectlocs="0,0;4191,0;4191,16256;0,16256;0,0" o:connectangles="0,0,0,0,0" textboxrect="0,0,419100,1625600"/>
                </v:shape>
                <v:shape id="Shape 3090" o:spid="_x0000_s1052" style="position:absolute;left:14869;top:1275;width:4318;height:25908;visibility:visible;mso-wrap-style:square;v-text-anchor:top" coordsize="431800,259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" path="m,l431800,r,2590800l,2590800,,e" fillcolor="#00a1ff" stroked="f" strokeweight="0">
                  <v:stroke miterlimit="83231f" joinstyle="miter"/>
                  <v:path arrowok="t" o:connecttype="custom" o:connectlocs="0,0;4318,0;4318,25908;0,25908;0,0" o:connectangles="0,0,0,0,0" textboxrect="0,0,431800,2590800"/>
                </v:shape>
                <v:shape id="Shape 3091" o:spid="_x0000_s1053" style="position:absolute;left:25410;top:20579;width:4191;height:6604;visibility:visible;mso-wrap-style:square;v-text-anchor:top" coordsize="419100,66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" path="m,l419100,r,660400l,660400,,e" fillcolor="#00a1ff" stroked="f" strokeweight="0">
                  <v:stroke miterlimit="83231f" joinstyle="miter"/>
                  <v:path arrowok="t" o:connecttype="custom" o:connectlocs="0,0;4191,0;4191,6604;0,6604;0,0" o:connectangles="0,0,0,0,0" textboxrect="0,0,419100,660400"/>
                </v:shape>
                <v:shape id="Shape 3092" o:spid="_x0000_s1054" style="position:absolute;left:35951;top:13086;width:4191;height:14097;visibility:visible;mso-wrap-style:square;v-text-anchor:top" coordsize="419100,1409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" path="m,l419100,r,1409700l,1409700,,e" fillcolor="#00a1ff" stroked="f" strokeweight="0">
                  <v:stroke miterlimit="83231f" joinstyle="miter"/>
                  <v:path arrowok="t" o:connecttype="custom" o:connectlocs="0,0;4191,0;4191,14097;0,14097;0,0" o:connectangles="0,0,0,0,0" textboxrect="0,0,419100,1409700"/>
                </v:shape>
                <v:shape id="Shape 3093" o:spid="_x0000_s1055" style="position:absolute;left:46492;top:15753;width:4191;height:11430;visibility:visible;mso-wrap-style:square;v-text-anchor:top" coordsize="419100,1143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" path="m,l419100,r,1143000l,1143000,,e" fillcolor="#00a1ff" stroked="f" strokeweight="0">
                  <v:stroke miterlimit="83231f" joinstyle="miter"/>
                  <v:path arrowok="t" o:connecttype="custom" o:connectlocs="0,0;4191,0;4191,11430;0,11430;0,0" o:connectangles="0,0,0,0,0" textboxrect="0,0,419100,1143000"/>
                </v:shape>
                <v:shape id="Shape 3094" o:spid="_x0000_s1056" style="position:absolute;left:57033;top:14229;width:4191;height:12954;visibility:visible;mso-wrap-style:square;v-text-anchor:top" coordsize="419100,129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" path="m,l419100,r,1295400l,1295400,,e" fillcolor="#00a1ff" stroked="f" strokeweight="0">
                  <v:stroke miterlimit="83231f" joinstyle="miter"/>
                  <v:path arrowok="t" o:connecttype="custom" o:connectlocs="0,0;4191,0;4191,12954;0,12954;0,0" o:connectangles="0,0,0,0,0" textboxrect="0,0,419100,1295400"/>
                </v:shape>
                <v:shape id="Shape 3095" o:spid="_x0000_s1057" style="position:absolute;left:67574;top:11562;width:4191;height:15621;visibility:visible;mso-wrap-style:square;v-text-anchor:top" coordsize="419100,156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" path="m,l419100,r,1562100l,1562100,,e" fillcolor="#00a1ff" stroked="f" strokeweight="0">
                  <v:stroke miterlimit="83231f" joinstyle="miter"/>
                  <v:path arrowok="t" o:connecttype="custom" o:connectlocs="0,0;4191,0;4191,15621;0,15621;0,0" o:connectangles="0,0,0,0,0" textboxrect="0,0,419100,1562100"/>
                </v:shape>
                <w10:anchorlock/>
              </v:group>
            </w:pict>
          </mc:Fallback>
        </mc:AlternateContent>
      </w:r>
    </w:p>
    <w:p w14:paraId="6322C936" w14:textId="63405D9C" w:rsidR="00D67674" w:rsidRDefault="00D67674" w:rsidP="00D67674">
      <w:pPr>
        <w:tabs>
          <w:tab w:val="center" w:pos="3390"/>
          <w:tab w:val="center" w:pos="6250"/>
        </w:tabs>
        <w:spacing w:after="753"/>
      </w:pPr>
      <w:r>
        <w:tab/>
      </w:r>
      <w:r>
        <w:rPr>
          <w:noProof/>
        </w:rPr>
        <mc:AlternateContent>
          <mc:Choice Requires="wpg">
            <w:drawing>
              <wp:inline distT="0" distB="0" distL="0" distR="0" wp14:anchorId="07926F08" wp14:editId="089BFCDD">
                <wp:extent cx="127000" cy="114300"/>
                <wp:effectExtent l="0" t="0" r="0" b="0"/>
                <wp:docPr id="1186264252"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00" cy="114300"/>
                          <a:chOff x="0" y="0"/>
                          <a:chExt cx="127000" cy="114300"/>
                        </a:xfrm>
                      </wpg:grpSpPr>
                      <wps:wsp>
                        <wps:cNvPr id="173340992" name="Shape 3110"/>
                        <wps:cNvSpPr>
                          <a:spLocks/>
                        </wps:cNvSpPr>
                        <wps:spPr bwMode="auto">
                          <a:xfrm>
                            <a:off x="0" y="0"/>
                            <a:ext cx="127000" cy="114300"/>
                          </a:xfrm>
                          <a:custGeom>
                            <a:avLst/>
                            <a:gdLst>
                              <a:gd name="T0" fmla="*/ 0 w 127000"/>
                              <a:gd name="T1" fmla="*/ 0 h 114300"/>
                              <a:gd name="T2" fmla="*/ 127000 w 127000"/>
                              <a:gd name="T3" fmla="*/ 0 h 114300"/>
                              <a:gd name="T4" fmla="*/ 127000 w 127000"/>
                              <a:gd name="T5" fmla="*/ 114300 h 114300"/>
                              <a:gd name="T6" fmla="*/ 0 w 127000"/>
                              <a:gd name="T7" fmla="*/ 114300 h 114300"/>
                              <a:gd name="T8" fmla="*/ 0 w 127000"/>
                              <a:gd name="T9" fmla="*/ 0 h 114300"/>
                              <a:gd name="T10" fmla="*/ 0 w 127000"/>
                              <a:gd name="T11" fmla="*/ 0 h 114300"/>
                              <a:gd name="T12" fmla="*/ 127000 w 127000"/>
                              <a:gd name="T13" fmla="*/ 114300 h 114300"/>
                            </a:gdLst>
                            <a:ahLst/>
                            <a:cxnLst>
                              <a:cxn ang="0">
                                <a:pos x="T0" y="T1"/>
                              </a:cxn>
                              <a:cxn ang="0">
                                <a:pos x="T2" y="T3"/>
                              </a:cxn>
                              <a:cxn ang="0">
                                <a:pos x="T4" y="T5"/>
                              </a:cxn>
                              <a:cxn ang="0">
                                <a:pos x="T6" y="T7"/>
                              </a:cxn>
                              <a:cxn ang="0">
                                <a:pos x="T8" y="T9"/>
                              </a:cxn>
                            </a:cxnLst>
                            <a:rect l="T10" t="T11" r="T12" b="T13"/>
                            <a:pathLst>
                              <a:path w="127000" h="114300">
                                <a:moveTo>
                                  <a:pt x="0" y="0"/>
                                </a:moveTo>
                                <a:lnTo>
                                  <a:pt x="127000" y="0"/>
                                </a:lnTo>
                                <a:lnTo>
                                  <a:pt x="127000" y="114300"/>
                                </a:lnTo>
                                <a:lnTo>
                                  <a:pt x="0" y="114300"/>
                                </a:lnTo>
                                <a:lnTo>
                                  <a:pt x="0" y="0"/>
                                </a:lnTo>
                              </a:path>
                            </a:pathLst>
                          </a:custGeom>
                          <a:solidFill>
                            <a:srgbClr val="00A1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w14:anchorId="69230230" id="Group 3" o:spid="_x0000_s1026" style="width:10pt;height:9pt;mso-position-horizontal-relative:char;mso-position-vertical-relative:line" coordsize="1270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">
                <v:shape id="Shape 3110" o:spid="_x0000_s1027" style="position:absolute;width:127000;height:114300;visibility:visible;mso-wrap-style:square;v-text-anchor:top" coordsize="12700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" path="m,l127000,r,114300l,114300,,e" fillcolor="#00a1ff" stroked="f" strokeweight="0">
                  <v:stroke miterlimit="83231f" joinstyle="miter"/>
                  <v:path arrowok="t" o:connecttype="custom" o:connectlocs="0,0;127000,0;127000,114300;0,114300;0,0" o:connectangles="0,0,0,0,0" textboxrect="0,0,127000,114300"/>
                </v:shape>
                <w10:anchorlock/>
              </v:group>
            </w:pict>
          </mc:Fallback>
        </mc:AlternateContent>
      </w:r>
      <w:r>
        <w:rPr>
          <w:rFonts w:ascii="Arial" w:eastAsia="Arial" w:hAnsi="Arial" w:cs="Arial"/>
          <w:sz w:val="20"/>
        </w:rPr>
        <w:t xml:space="preserve"> Voting Members</w:t>
      </w:r>
      <w:r>
        <w:rPr>
          <w:rFonts w:ascii="Arial" w:eastAsia="Arial" w:hAnsi="Arial" w:cs="Arial"/>
          <w:sz w:val="20"/>
        </w:rPr>
        <w:tab/>
      </w:r>
      <w:r>
        <w:rPr>
          <w:rFonts w:ascii="Calibri" w:eastAsia="Calibri" w:hAnsi="Calibri" w:cs="Calibri"/>
          <w:noProof/>
        </w:rPr>
        <mc:AlternateContent>
          <mc:Choice Requires="wpg">
            <w:drawing>
              <wp:inline distT="0" distB="0" distL="0" distR="0" wp14:anchorId="17BA2D3F" wp14:editId="342E16BC">
                <wp:extent cx="114300" cy="114300"/>
                <wp:effectExtent l="0" t="0" r="0" b="0"/>
                <wp:docPr id="31467208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 cy="114300"/>
                          <a:chOff x="0" y="0"/>
                          <a:chExt cx="114300" cy="114300"/>
                        </a:xfrm>
                      </wpg:grpSpPr>
                      <wps:wsp>
                        <wps:cNvPr id="283518577" name="Shape 3112"/>
                        <wps:cNvSpPr>
                          <a:spLocks/>
                        </wps:cNvSpPr>
                        <wps:spPr bwMode="auto">
                          <a:xfrm>
                            <a:off x="0" y="0"/>
                            <a:ext cx="114300" cy="114300"/>
                          </a:xfrm>
                          <a:custGeom>
                            <a:avLst/>
                            <a:gdLst>
                              <a:gd name="T0" fmla="*/ 0 w 114300"/>
                              <a:gd name="T1" fmla="*/ 0 h 114300"/>
                              <a:gd name="T2" fmla="*/ 114300 w 114300"/>
                              <a:gd name="T3" fmla="*/ 0 h 114300"/>
                              <a:gd name="T4" fmla="*/ 114300 w 114300"/>
                              <a:gd name="T5" fmla="*/ 114300 h 114300"/>
                              <a:gd name="T6" fmla="*/ 0 w 114300"/>
                              <a:gd name="T7" fmla="*/ 114300 h 114300"/>
                              <a:gd name="T8" fmla="*/ 0 w 114300"/>
                              <a:gd name="T9" fmla="*/ 0 h 114300"/>
                              <a:gd name="T10" fmla="*/ 0 w 114300"/>
                              <a:gd name="T11" fmla="*/ 0 h 114300"/>
                              <a:gd name="T12" fmla="*/ 114300 w 114300"/>
                              <a:gd name="T13" fmla="*/ 114300 h 114300"/>
                            </a:gdLst>
                            <a:ahLst/>
                            <a:cxnLst>
                              <a:cxn ang="0">
                                <a:pos x="T0" y="T1"/>
                              </a:cxn>
                              <a:cxn ang="0">
                                <a:pos x="T2" y="T3"/>
                              </a:cxn>
                              <a:cxn ang="0">
                                <a:pos x="T4" y="T5"/>
                              </a:cxn>
                              <a:cxn ang="0">
                                <a:pos x="T6" y="T7"/>
                              </a:cxn>
                              <a:cxn ang="0">
                                <a:pos x="T8" y="T9"/>
                              </a:cxn>
                            </a:cxnLst>
                            <a:rect l="T10" t="T11" r="T12" b="T13"/>
                            <a:pathLst>
                              <a:path w="114300" h="114300">
                                <a:moveTo>
                                  <a:pt x="0" y="0"/>
                                </a:moveTo>
                                <a:lnTo>
                                  <a:pt x="114300" y="0"/>
                                </a:lnTo>
                                <a:lnTo>
                                  <a:pt x="114300" y="114300"/>
                                </a:lnTo>
                                <a:lnTo>
                                  <a:pt x="0" y="114300"/>
                                </a:lnTo>
                                <a:lnTo>
                                  <a:pt x="0" y="0"/>
                                </a:lnTo>
                              </a:path>
                            </a:pathLst>
                          </a:custGeom>
                          <a:solidFill>
                            <a:srgbClr val="60D836"/>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w14:anchorId="0BC835EA" id="Group 2" o:spid="_x0000_s1026" style="width:9pt;height:9pt;mso-position-horizontal-relative:char;mso-position-vertical-relative:line"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">
                <v:shape id="Shape 3112" o:spid="_x0000_s1027" style="position:absolute;width:114300;height:114300;visibility:visible;mso-wrap-style:square;v-text-anchor:top" coordsize="11430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" path="m,l114300,r,114300l,114300,,e" fillcolor="#60d836" stroked="f" strokeweight="0">
                  <v:stroke miterlimit="83231f" joinstyle="miter"/>
                  <v:path arrowok="t" o:connecttype="custom" o:connectlocs="0,0;114300,0;114300,114300;0,114300;0,0" o:connectangles="0,0,0,0,0" textboxrect="0,0,114300,114300"/>
                </v:shape>
                <w10:anchorlock/>
              </v:group>
            </w:pict>
          </mc:Fallback>
        </mc:AlternateContent>
      </w:r>
      <w:r>
        <w:rPr>
          <w:rFonts w:ascii="Arial" w:eastAsia="Arial" w:hAnsi="Arial" w:cs="Arial"/>
          <w:sz w:val="20"/>
        </w:rPr>
        <w:t xml:space="preserve"> Non-Voting Members</w:t>
      </w:r>
    </w:p>
    <w:p w14:paraId="488DFC4D" w14:textId="77777777" w:rsidR="00D67674" w:rsidRDefault="00D67674" w:rsidP="00D67674">
      <w:pPr>
        <w:spacing w:after="0"/>
        <w:ind w:left="2160"/>
      </w:pPr>
      <w:r>
        <w:rPr>
          <w:rFonts w:ascii="Arial" w:eastAsia="Arial" w:hAnsi="Arial" w:cs="Arial"/>
          <w:sz w:val="24"/>
        </w:rPr>
        <w:t>2026 Membership Report as of August 2026</w:t>
      </w:r>
    </w:p>
    <w:tbl>
      <w:tblPr>
        <w:tblStyle w:val="TableGrid0"/>
        <w:tblW w:w="11203" w:type="dxa"/>
        <w:tblInd w:w="-1065" w:type="dxa"/>
        <w:tblCellMar>
          <w:top w:w="79" w:type="dxa"/>
          <w:left w:w="83" w:type="dxa"/>
          <w:right w:w="83" w:type="dxa"/>
        </w:tblCellMar>
        <w:tblLook w:val="04A0" w:firstRow="1" w:lastRow="0" w:firstColumn="1" w:lastColumn="0" w:noHBand="0" w:noVBand="1"/>
      </w:tblPr>
      <w:tblGrid>
        <w:gridCol w:w="1713"/>
        <w:gridCol w:w="2051"/>
        <w:gridCol w:w="2707"/>
        <w:gridCol w:w="2047"/>
        <w:gridCol w:w="1198"/>
        <w:gridCol w:w="1487"/>
      </w:tblGrid>
      <w:tr w:rsidR="00D67674" w14:paraId="72EA3B81" w14:textId="77777777">
        <w:trPr>
          <w:trHeight w:val="464"/>
        </w:trPr>
        <w:tc>
          <w:tcPr>
            <w:tcW w:w="1713" w:type="dxa"/>
            <w:tcBorders>
              <w:top w:val="single" w:sz="4" w:space="0" w:color="A5A5A5"/>
              <w:left w:val="single" w:sz="4" w:space="0" w:color="A5A5A5"/>
              <w:bottom w:val="single" w:sz="6" w:space="0" w:color="3F3F3F"/>
              <w:right w:val="single" w:sz="4" w:space="0" w:color="A5A5A5"/>
            </w:tcBorders>
            <w:shd w:val="clear" w:color="auto" w:fill="BDC0BF"/>
            <w:hideMark/>
          </w:tcPr>
          <w:p w14:paraId="0A14EE18" w14:textId="77777777" w:rsidR="00D67674" w:rsidRDefault="00D67674">
            <w:r>
              <w:rPr>
                <w:rFonts w:ascii="Arial" w:eastAsia="Arial" w:hAnsi="Arial" w:cs="Arial"/>
                <w:b/>
              </w:rPr>
              <w:t>Region</w:t>
            </w:r>
          </w:p>
        </w:tc>
        <w:tc>
          <w:tcPr>
            <w:tcW w:w="2051" w:type="dxa"/>
            <w:tcBorders>
              <w:top w:val="single" w:sz="4" w:space="0" w:color="A5A5A5"/>
              <w:left w:val="single" w:sz="4" w:space="0" w:color="A5A5A5"/>
              <w:bottom w:val="single" w:sz="6" w:space="0" w:color="3F3F3F"/>
              <w:right w:val="single" w:sz="4" w:space="0" w:color="A5A5A5"/>
            </w:tcBorders>
            <w:shd w:val="clear" w:color="auto" w:fill="BDC0BF"/>
            <w:hideMark/>
          </w:tcPr>
          <w:p w14:paraId="5FFEB335" w14:textId="77777777" w:rsidR="00D67674" w:rsidRDefault="00D67674">
            <w:pPr>
              <w:jc w:val="both"/>
            </w:pPr>
            <w:r>
              <w:rPr>
                <w:rFonts w:ascii="Arial" w:eastAsia="Arial" w:hAnsi="Arial" w:cs="Arial"/>
                <w:b/>
              </w:rPr>
              <w:t>Voting Members</w:t>
            </w:r>
          </w:p>
        </w:tc>
        <w:tc>
          <w:tcPr>
            <w:tcW w:w="2707" w:type="dxa"/>
            <w:tcBorders>
              <w:top w:val="single" w:sz="4" w:space="0" w:color="A5A5A5"/>
              <w:left w:val="single" w:sz="4" w:space="0" w:color="A5A5A5"/>
              <w:bottom w:val="single" w:sz="6" w:space="0" w:color="3F3F3F"/>
              <w:right w:val="single" w:sz="4" w:space="0" w:color="A5A5A5"/>
            </w:tcBorders>
            <w:shd w:val="clear" w:color="auto" w:fill="BDC0BF"/>
            <w:hideMark/>
          </w:tcPr>
          <w:p w14:paraId="492DE3B3" w14:textId="77777777" w:rsidR="00D67674" w:rsidRDefault="00D67674">
            <w:r>
              <w:rPr>
                <w:rFonts w:ascii="Arial" w:eastAsia="Arial" w:hAnsi="Arial" w:cs="Arial"/>
                <w:b/>
              </w:rPr>
              <w:t>Non-Voting Members</w:t>
            </w:r>
          </w:p>
        </w:tc>
        <w:tc>
          <w:tcPr>
            <w:tcW w:w="2047" w:type="dxa"/>
            <w:tcBorders>
              <w:top w:val="single" w:sz="4" w:space="0" w:color="A5A5A5"/>
              <w:left w:val="single" w:sz="4" w:space="0" w:color="A5A5A5"/>
              <w:bottom w:val="single" w:sz="6" w:space="0" w:color="3F3F3F"/>
              <w:right w:val="single" w:sz="4" w:space="0" w:color="A5A5A5"/>
            </w:tcBorders>
            <w:shd w:val="clear" w:color="auto" w:fill="BDC0BF"/>
            <w:hideMark/>
          </w:tcPr>
          <w:p w14:paraId="00853601" w14:textId="77777777" w:rsidR="00D67674" w:rsidRDefault="00D67674">
            <w:pPr>
              <w:jc w:val="both"/>
            </w:pPr>
            <w:r>
              <w:rPr>
                <w:rFonts w:ascii="Arial" w:eastAsia="Arial" w:hAnsi="Arial" w:cs="Arial"/>
                <w:b/>
              </w:rPr>
              <w:t>Junior Members</w:t>
            </w:r>
          </w:p>
        </w:tc>
        <w:tc>
          <w:tcPr>
            <w:tcW w:w="1198" w:type="dxa"/>
            <w:tcBorders>
              <w:top w:val="single" w:sz="4" w:space="0" w:color="A5A5A5"/>
              <w:left w:val="single" w:sz="4" w:space="0" w:color="A5A5A5"/>
              <w:bottom w:val="single" w:sz="6" w:space="0" w:color="3F3F3F"/>
              <w:right w:val="single" w:sz="4" w:space="0" w:color="A5A5A5"/>
            </w:tcBorders>
            <w:shd w:val="clear" w:color="auto" w:fill="BDC0BF"/>
            <w:hideMark/>
          </w:tcPr>
          <w:p w14:paraId="11756E07" w14:textId="77777777" w:rsidR="00D67674" w:rsidRDefault="00D67674">
            <w:r>
              <w:rPr>
                <w:rFonts w:ascii="Arial" w:eastAsia="Arial" w:hAnsi="Arial" w:cs="Arial"/>
                <w:b/>
              </w:rPr>
              <w:t>Total</w:t>
            </w:r>
          </w:p>
        </w:tc>
        <w:tc>
          <w:tcPr>
            <w:tcW w:w="1487" w:type="dxa"/>
            <w:tcBorders>
              <w:top w:val="single" w:sz="4" w:space="0" w:color="A5A5A5"/>
              <w:left w:val="single" w:sz="4" w:space="0" w:color="A5A5A5"/>
              <w:bottom w:val="single" w:sz="6" w:space="0" w:color="3F3F3F"/>
              <w:right w:val="single" w:sz="4" w:space="0" w:color="A5A5A5"/>
            </w:tcBorders>
            <w:shd w:val="clear" w:color="auto" w:fill="BDC0BF"/>
            <w:hideMark/>
          </w:tcPr>
          <w:p w14:paraId="610AB5B8" w14:textId="77777777" w:rsidR="00D67674" w:rsidRDefault="00D67674">
            <w:pPr>
              <w:jc w:val="both"/>
            </w:pPr>
            <w:r>
              <w:rPr>
                <w:rFonts w:ascii="Arial" w:eastAsia="Arial" w:hAnsi="Arial" w:cs="Arial"/>
                <w:b/>
              </w:rPr>
              <w:t>Percentage</w:t>
            </w:r>
          </w:p>
        </w:tc>
      </w:tr>
      <w:tr w:rsidR="00D67674" w14:paraId="0B994E68" w14:textId="77777777">
        <w:trPr>
          <w:trHeight w:val="405"/>
        </w:trPr>
        <w:tc>
          <w:tcPr>
            <w:tcW w:w="1713" w:type="dxa"/>
            <w:tcBorders>
              <w:top w:val="single" w:sz="6" w:space="0" w:color="3F3F3F"/>
              <w:left w:val="single" w:sz="4" w:space="0" w:color="A5A5A5"/>
              <w:bottom w:val="single" w:sz="4" w:space="0" w:color="A5A5A5"/>
              <w:right w:val="single" w:sz="6" w:space="0" w:color="3F3F3F"/>
            </w:tcBorders>
            <w:shd w:val="clear" w:color="auto" w:fill="DBDBDB"/>
            <w:hideMark/>
          </w:tcPr>
          <w:p w14:paraId="1EF9BC5A" w14:textId="77777777" w:rsidR="00D67674" w:rsidRDefault="00D67674">
            <w:r>
              <w:rPr>
                <w:rFonts w:ascii="Arial" w:eastAsia="Arial" w:hAnsi="Arial" w:cs="Arial"/>
                <w:b/>
                <w:sz w:val="20"/>
              </w:rPr>
              <w:t>Region 1</w:t>
            </w:r>
          </w:p>
        </w:tc>
        <w:tc>
          <w:tcPr>
            <w:tcW w:w="2051" w:type="dxa"/>
            <w:tcBorders>
              <w:top w:val="single" w:sz="6" w:space="0" w:color="3F3F3F"/>
              <w:left w:val="single" w:sz="6" w:space="0" w:color="3F3F3F"/>
              <w:bottom w:val="single" w:sz="4" w:space="0" w:color="A5A5A5"/>
              <w:right w:val="single" w:sz="4" w:space="0" w:color="A5A5A5"/>
            </w:tcBorders>
            <w:hideMark/>
          </w:tcPr>
          <w:p w14:paraId="6DBB7F2A" w14:textId="77777777" w:rsidR="00D67674" w:rsidRDefault="00D67674">
            <w:pPr>
              <w:jc w:val="right"/>
            </w:pPr>
            <w:r>
              <w:rPr>
                <w:rFonts w:ascii="Arial" w:eastAsia="Arial" w:hAnsi="Arial" w:cs="Arial"/>
                <w:sz w:val="20"/>
              </w:rPr>
              <w:t>86</w:t>
            </w:r>
          </w:p>
        </w:tc>
        <w:tc>
          <w:tcPr>
            <w:tcW w:w="2707" w:type="dxa"/>
            <w:tcBorders>
              <w:top w:val="single" w:sz="6" w:space="0" w:color="3F3F3F"/>
              <w:left w:val="single" w:sz="4" w:space="0" w:color="A5A5A5"/>
              <w:bottom w:val="single" w:sz="4" w:space="0" w:color="A5A5A5"/>
              <w:right w:val="single" w:sz="4" w:space="0" w:color="A5A5A5"/>
            </w:tcBorders>
            <w:hideMark/>
          </w:tcPr>
          <w:p w14:paraId="4D0A707C" w14:textId="77777777" w:rsidR="00D67674" w:rsidRDefault="00D67674">
            <w:pPr>
              <w:jc w:val="right"/>
            </w:pPr>
            <w:r>
              <w:rPr>
                <w:rFonts w:ascii="Arial" w:eastAsia="Arial" w:hAnsi="Arial" w:cs="Arial"/>
                <w:sz w:val="20"/>
              </w:rPr>
              <w:t>15</w:t>
            </w:r>
          </w:p>
        </w:tc>
        <w:tc>
          <w:tcPr>
            <w:tcW w:w="2047" w:type="dxa"/>
            <w:tcBorders>
              <w:top w:val="single" w:sz="6" w:space="0" w:color="3F3F3F"/>
              <w:left w:val="single" w:sz="4" w:space="0" w:color="A5A5A5"/>
              <w:bottom w:val="single" w:sz="4" w:space="0" w:color="A5A5A5"/>
              <w:right w:val="single" w:sz="4" w:space="0" w:color="A5A5A5"/>
            </w:tcBorders>
            <w:hideMark/>
          </w:tcPr>
          <w:p w14:paraId="248A1333" w14:textId="77777777" w:rsidR="00D67674" w:rsidRDefault="00D67674">
            <w:pPr>
              <w:jc w:val="right"/>
            </w:pPr>
            <w:r>
              <w:rPr>
                <w:rFonts w:ascii="Arial" w:eastAsia="Arial" w:hAnsi="Arial" w:cs="Arial"/>
                <w:sz w:val="20"/>
              </w:rPr>
              <w:t>2</w:t>
            </w:r>
          </w:p>
        </w:tc>
        <w:tc>
          <w:tcPr>
            <w:tcW w:w="1198" w:type="dxa"/>
            <w:tcBorders>
              <w:top w:val="single" w:sz="6" w:space="0" w:color="3F3F3F"/>
              <w:left w:val="single" w:sz="4" w:space="0" w:color="A5A5A5"/>
              <w:bottom w:val="single" w:sz="4" w:space="0" w:color="A5A5A5"/>
              <w:right w:val="single" w:sz="4" w:space="0" w:color="A5A5A5"/>
            </w:tcBorders>
            <w:hideMark/>
          </w:tcPr>
          <w:p w14:paraId="600F504F" w14:textId="77777777" w:rsidR="00D67674" w:rsidRDefault="00D67674">
            <w:pPr>
              <w:jc w:val="right"/>
            </w:pPr>
            <w:r>
              <w:rPr>
                <w:rFonts w:ascii="Arial" w:eastAsia="Arial" w:hAnsi="Arial" w:cs="Arial"/>
                <w:sz w:val="20"/>
              </w:rPr>
              <w:t>103</w:t>
            </w:r>
          </w:p>
        </w:tc>
        <w:tc>
          <w:tcPr>
            <w:tcW w:w="1487" w:type="dxa"/>
            <w:tcBorders>
              <w:top w:val="single" w:sz="6" w:space="0" w:color="3F3F3F"/>
              <w:left w:val="single" w:sz="4" w:space="0" w:color="A5A5A5"/>
              <w:bottom w:val="single" w:sz="4" w:space="0" w:color="A5A5A5"/>
              <w:right w:val="single" w:sz="4" w:space="0" w:color="A5A5A5"/>
            </w:tcBorders>
            <w:hideMark/>
          </w:tcPr>
          <w:p w14:paraId="4688DD29" w14:textId="77777777" w:rsidR="00D67674" w:rsidRDefault="00D67674">
            <w:pPr>
              <w:jc w:val="right"/>
            </w:pPr>
            <w:r>
              <w:rPr>
                <w:rFonts w:ascii="Arial" w:eastAsia="Arial" w:hAnsi="Arial" w:cs="Arial"/>
                <w:sz w:val="20"/>
              </w:rPr>
              <w:t>16</w:t>
            </w:r>
          </w:p>
        </w:tc>
      </w:tr>
      <w:tr w:rsidR="00D67674" w14:paraId="2D1931FC" w14:textId="77777777">
        <w:trPr>
          <w:trHeight w:val="401"/>
        </w:trPr>
        <w:tc>
          <w:tcPr>
            <w:tcW w:w="1713" w:type="dxa"/>
            <w:tcBorders>
              <w:top w:val="single" w:sz="4" w:space="0" w:color="A5A5A5"/>
              <w:left w:val="single" w:sz="4" w:space="0" w:color="A5A5A5"/>
              <w:bottom w:val="single" w:sz="4" w:space="0" w:color="A5A5A5"/>
              <w:right w:val="single" w:sz="6" w:space="0" w:color="3F3F3F"/>
            </w:tcBorders>
            <w:shd w:val="clear" w:color="auto" w:fill="DBDBDB"/>
            <w:hideMark/>
          </w:tcPr>
          <w:p w14:paraId="13619D76" w14:textId="77777777" w:rsidR="00D67674" w:rsidRDefault="00D67674">
            <w:r>
              <w:rPr>
                <w:rFonts w:ascii="Arial" w:eastAsia="Arial" w:hAnsi="Arial" w:cs="Arial"/>
                <w:b/>
                <w:sz w:val="20"/>
              </w:rPr>
              <w:t>Region 2</w:t>
            </w:r>
          </w:p>
        </w:tc>
        <w:tc>
          <w:tcPr>
            <w:tcW w:w="2051" w:type="dxa"/>
            <w:tcBorders>
              <w:top w:val="single" w:sz="4" w:space="0" w:color="A5A5A5"/>
              <w:left w:val="single" w:sz="6" w:space="0" w:color="3F3F3F"/>
              <w:bottom w:val="single" w:sz="4" w:space="0" w:color="A5A5A5"/>
              <w:right w:val="single" w:sz="4" w:space="0" w:color="A5A5A5"/>
            </w:tcBorders>
            <w:shd w:val="clear" w:color="auto" w:fill="F4F4F4"/>
            <w:hideMark/>
          </w:tcPr>
          <w:p w14:paraId="22E27BC1" w14:textId="77777777" w:rsidR="00D67674" w:rsidRDefault="00D67674">
            <w:pPr>
              <w:jc w:val="right"/>
            </w:pPr>
            <w:r>
              <w:rPr>
                <w:rFonts w:ascii="Arial" w:eastAsia="Arial" w:hAnsi="Arial" w:cs="Arial"/>
                <w:sz w:val="20"/>
              </w:rPr>
              <w:t>137</w:t>
            </w:r>
          </w:p>
        </w:tc>
        <w:tc>
          <w:tcPr>
            <w:tcW w:w="2707" w:type="dxa"/>
            <w:tcBorders>
              <w:top w:val="single" w:sz="4" w:space="0" w:color="A5A5A5"/>
              <w:left w:val="single" w:sz="4" w:space="0" w:color="A5A5A5"/>
              <w:bottom w:val="single" w:sz="4" w:space="0" w:color="A5A5A5"/>
              <w:right w:val="single" w:sz="4" w:space="0" w:color="A5A5A5"/>
            </w:tcBorders>
            <w:shd w:val="clear" w:color="auto" w:fill="F4F4F4"/>
            <w:hideMark/>
          </w:tcPr>
          <w:p w14:paraId="65B26451" w14:textId="77777777" w:rsidR="00D67674" w:rsidRDefault="00D67674">
            <w:pPr>
              <w:jc w:val="right"/>
            </w:pPr>
            <w:r>
              <w:rPr>
                <w:rFonts w:ascii="Arial" w:eastAsia="Arial" w:hAnsi="Arial" w:cs="Arial"/>
                <w:sz w:val="20"/>
              </w:rPr>
              <w:t>9</w:t>
            </w:r>
          </w:p>
        </w:tc>
        <w:tc>
          <w:tcPr>
            <w:tcW w:w="2047" w:type="dxa"/>
            <w:tcBorders>
              <w:top w:val="single" w:sz="4" w:space="0" w:color="A5A5A5"/>
              <w:left w:val="single" w:sz="4" w:space="0" w:color="A5A5A5"/>
              <w:bottom w:val="single" w:sz="4" w:space="0" w:color="A5A5A5"/>
              <w:right w:val="single" w:sz="4" w:space="0" w:color="A5A5A5"/>
            </w:tcBorders>
            <w:shd w:val="clear" w:color="auto" w:fill="F4F4F4"/>
            <w:hideMark/>
          </w:tcPr>
          <w:p w14:paraId="07BF6307" w14:textId="77777777" w:rsidR="00D67674" w:rsidRDefault="00D67674">
            <w:pPr>
              <w:jc w:val="right"/>
            </w:pPr>
            <w:r>
              <w:rPr>
                <w:rFonts w:ascii="Arial" w:eastAsia="Arial" w:hAnsi="Arial" w:cs="Arial"/>
                <w:sz w:val="20"/>
              </w:rPr>
              <w:t>0</w:t>
            </w:r>
          </w:p>
        </w:tc>
        <w:tc>
          <w:tcPr>
            <w:tcW w:w="1198" w:type="dxa"/>
            <w:tcBorders>
              <w:top w:val="single" w:sz="4" w:space="0" w:color="A5A5A5"/>
              <w:left w:val="single" w:sz="4" w:space="0" w:color="A5A5A5"/>
              <w:bottom w:val="single" w:sz="4" w:space="0" w:color="A5A5A5"/>
              <w:right w:val="single" w:sz="4" w:space="0" w:color="A5A5A5"/>
            </w:tcBorders>
            <w:shd w:val="clear" w:color="auto" w:fill="F4F4F4"/>
            <w:hideMark/>
          </w:tcPr>
          <w:p w14:paraId="5446B0B9" w14:textId="77777777" w:rsidR="00D67674" w:rsidRDefault="00D67674">
            <w:pPr>
              <w:jc w:val="right"/>
            </w:pPr>
            <w:r>
              <w:rPr>
                <w:rFonts w:ascii="Arial" w:eastAsia="Arial" w:hAnsi="Arial" w:cs="Arial"/>
                <w:sz w:val="20"/>
              </w:rPr>
              <w:t>146</w:t>
            </w:r>
          </w:p>
        </w:tc>
        <w:tc>
          <w:tcPr>
            <w:tcW w:w="1487" w:type="dxa"/>
            <w:tcBorders>
              <w:top w:val="single" w:sz="4" w:space="0" w:color="A5A5A5"/>
              <w:left w:val="single" w:sz="4" w:space="0" w:color="A5A5A5"/>
              <w:bottom w:val="single" w:sz="4" w:space="0" w:color="A5A5A5"/>
              <w:right w:val="single" w:sz="4" w:space="0" w:color="A5A5A5"/>
            </w:tcBorders>
            <w:shd w:val="clear" w:color="auto" w:fill="F4F4F4"/>
            <w:hideMark/>
          </w:tcPr>
          <w:p w14:paraId="36F6975A" w14:textId="77777777" w:rsidR="00D67674" w:rsidRDefault="00D67674">
            <w:pPr>
              <w:jc w:val="right"/>
            </w:pPr>
            <w:r>
              <w:rPr>
                <w:rFonts w:ascii="Arial" w:eastAsia="Arial" w:hAnsi="Arial" w:cs="Arial"/>
                <w:sz w:val="20"/>
              </w:rPr>
              <w:t>23</w:t>
            </w:r>
          </w:p>
        </w:tc>
      </w:tr>
      <w:tr w:rsidR="00D67674" w14:paraId="4B28922F" w14:textId="77777777">
        <w:trPr>
          <w:trHeight w:val="401"/>
        </w:trPr>
        <w:tc>
          <w:tcPr>
            <w:tcW w:w="1713" w:type="dxa"/>
            <w:tcBorders>
              <w:top w:val="single" w:sz="4" w:space="0" w:color="A5A5A5"/>
              <w:left w:val="single" w:sz="4" w:space="0" w:color="A5A5A5"/>
              <w:bottom w:val="single" w:sz="4" w:space="0" w:color="A5A5A5"/>
              <w:right w:val="single" w:sz="6" w:space="0" w:color="3F3F3F"/>
            </w:tcBorders>
            <w:shd w:val="clear" w:color="auto" w:fill="DBDBDB"/>
            <w:hideMark/>
          </w:tcPr>
          <w:p w14:paraId="3A9F65AB" w14:textId="77777777" w:rsidR="00D67674" w:rsidRDefault="00D67674">
            <w:r>
              <w:rPr>
                <w:rFonts w:ascii="Arial" w:eastAsia="Arial" w:hAnsi="Arial" w:cs="Arial"/>
                <w:b/>
                <w:sz w:val="20"/>
              </w:rPr>
              <w:t>Region 3</w:t>
            </w:r>
          </w:p>
        </w:tc>
        <w:tc>
          <w:tcPr>
            <w:tcW w:w="2051" w:type="dxa"/>
            <w:tcBorders>
              <w:top w:val="single" w:sz="4" w:space="0" w:color="A5A5A5"/>
              <w:left w:val="single" w:sz="6" w:space="0" w:color="3F3F3F"/>
              <w:bottom w:val="single" w:sz="4" w:space="0" w:color="A5A5A5"/>
              <w:right w:val="single" w:sz="4" w:space="0" w:color="A5A5A5"/>
            </w:tcBorders>
            <w:hideMark/>
          </w:tcPr>
          <w:p w14:paraId="100C11CA" w14:textId="77777777" w:rsidR="00D67674" w:rsidRDefault="00D67674">
            <w:pPr>
              <w:jc w:val="right"/>
            </w:pPr>
            <w:r>
              <w:rPr>
                <w:rFonts w:ascii="Arial" w:eastAsia="Arial" w:hAnsi="Arial" w:cs="Arial"/>
                <w:sz w:val="20"/>
              </w:rPr>
              <w:t>35</w:t>
            </w:r>
          </w:p>
        </w:tc>
        <w:tc>
          <w:tcPr>
            <w:tcW w:w="2707" w:type="dxa"/>
            <w:tcBorders>
              <w:top w:val="single" w:sz="4" w:space="0" w:color="A5A5A5"/>
              <w:left w:val="single" w:sz="4" w:space="0" w:color="A5A5A5"/>
              <w:bottom w:val="single" w:sz="4" w:space="0" w:color="A5A5A5"/>
              <w:right w:val="single" w:sz="4" w:space="0" w:color="A5A5A5"/>
            </w:tcBorders>
            <w:hideMark/>
          </w:tcPr>
          <w:p w14:paraId="3A131C7E" w14:textId="77777777" w:rsidR="00D67674" w:rsidRDefault="00D67674">
            <w:pPr>
              <w:jc w:val="right"/>
            </w:pPr>
            <w:r>
              <w:rPr>
                <w:rFonts w:ascii="Arial" w:eastAsia="Arial" w:hAnsi="Arial" w:cs="Arial"/>
                <w:sz w:val="20"/>
              </w:rPr>
              <w:t>5</w:t>
            </w:r>
          </w:p>
        </w:tc>
        <w:tc>
          <w:tcPr>
            <w:tcW w:w="2047" w:type="dxa"/>
            <w:tcBorders>
              <w:top w:val="single" w:sz="4" w:space="0" w:color="A5A5A5"/>
              <w:left w:val="single" w:sz="4" w:space="0" w:color="A5A5A5"/>
              <w:bottom w:val="single" w:sz="4" w:space="0" w:color="A5A5A5"/>
              <w:right w:val="single" w:sz="4" w:space="0" w:color="A5A5A5"/>
            </w:tcBorders>
            <w:hideMark/>
          </w:tcPr>
          <w:p w14:paraId="0A38EAC3" w14:textId="77777777" w:rsidR="00D67674" w:rsidRDefault="00D67674">
            <w:pPr>
              <w:jc w:val="right"/>
            </w:pPr>
            <w:r>
              <w:rPr>
                <w:rFonts w:ascii="Arial" w:eastAsia="Arial" w:hAnsi="Arial" w:cs="Arial"/>
                <w:sz w:val="20"/>
              </w:rPr>
              <w:t>0</w:t>
            </w:r>
          </w:p>
        </w:tc>
        <w:tc>
          <w:tcPr>
            <w:tcW w:w="1198" w:type="dxa"/>
            <w:tcBorders>
              <w:top w:val="single" w:sz="4" w:space="0" w:color="A5A5A5"/>
              <w:left w:val="single" w:sz="4" w:space="0" w:color="A5A5A5"/>
              <w:bottom w:val="single" w:sz="4" w:space="0" w:color="A5A5A5"/>
              <w:right w:val="single" w:sz="4" w:space="0" w:color="A5A5A5"/>
            </w:tcBorders>
            <w:hideMark/>
          </w:tcPr>
          <w:p w14:paraId="4492FE46" w14:textId="77777777" w:rsidR="00D67674" w:rsidRDefault="00D67674">
            <w:pPr>
              <w:jc w:val="right"/>
            </w:pPr>
            <w:r>
              <w:rPr>
                <w:rFonts w:ascii="Arial" w:eastAsia="Arial" w:hAnsi="Arial" w:cs="Arial"/>
                <w:sz w:val="20"/>
              </w:rPr>
              <w:t>40</w:t>
            </w:r>
          </w:p>
        </w:tc>
        <w:tc>
          <w:tcPr>
            <w:tcW w:w="1487" w:type="dxa"/>
            <w:tcBorders>
              <w:top w:val="single" w:sz="4" w:space="0" w:color="A5A5A5"/>
              <w:left w:val="single" w:sz="4" w:space="0" w:color="A5A5A5"/>
              <w:bottom w:val="single" w:sz="4" w:space="0" w:color="A5A5A5"/>
              <w:right w:val="single" w:sz="4" w:space="0" w:color="A5A5A5"/>
            </w:tcBorders>
            <w:hideMark/>
          </w:tcPr>
          <w:p w14:paraId="5631AF8D" w14:textId="77777777" w:rsidR="00D67674" w:rsidRDefault="00D67674">
            <w:pPr>
              <w:jc w:val="right"/>
            </w:pPr>
            <w:r>
              <w:rPr>
                <w:rFonts w:ascii="Arial" w:eastAsia="Arial" w:hAnsi="Arial" w:cs="Arial"/>
                <w:sz w:val="20"/>
              </w:rPr>
              <w:t>6</w:t>
            </w:r>
          </w:p>
        </w:tc>
      </w:tr>
      <w:tr w:rsidR="00D67674" w14:paraId="4078EB7D" w14:textId="77777777">
        <w:trPr>
          <w:trHeight w:val="401"/>
        </w:trPr>
        <w:tc>
          <w:tcPr>
            <w:tcW w:w="1713" w:type="dxa"/>
            <w:tcBorders>
              <w:top w:val="single" w:sz="4" w:space="0" w:color="A5A5A5"/>
              <w:left w:val="single" w:sz="4" w:space="0" w:color="A5A5A5"/>
              <w:bottom w:val="single" w:sz="4" w:space="0" w:color="A5A5A5"/>
              <w:right w:val="single" w:sz="6" w:space="0" w:color="3F3F3F"/>
            </w:tcBorders>
            <w:shd w:val="clear" w:color="auto" w:fill="DBDBDB"/>
            <w:hideMark/>
          </w:tcPr>
          <w:p w14:paraId="6E7CE65E" w14:textId="77777777" w:rsidR="00D67674" w:rsidRDefault="00D67674">
            <w:r>
              <w:rPr>
                <w:rFonts w:ascii="Arial" w:eastAsia="Arial" w:hAnsi="Arial" w:cs="Arial"/>
                <w:b/>
                <w:sz w:val="20"/>
              </w:rPr>
              <w:t>Region 4</w:t>
            </w:r>
          </w:p>
        </w:tc>
        <w:tc>
          <w:tcPr>
            <w:tcW w:w="2051" w:type="dxa"/>
            <w:tcBorders>
              <w:top w:val="single" w:sz="4" w:space="0" w:color="A5A5A5"/>
              <w:left w:val="single" w:sz="6" w:space="0" w:color="3F3F3F"/>
              <w:bottom w:val="single" w:sz="4" w:space="0" w:color="A5A5A5"/>
              <w:right w:val="single" w:sz="4" w:space="0" w:color="A5A5A5"/>
            </w:tcBorders>
            <w:shd w:val="clear" w:color="auto" w:fill="F4F4F4"/>
            <w:hideMark/>
          </w:tcPr>
          <w:p w14:paraId="489EA76C" w14:textId="77777777" w:rsidR="00D67674" w:rsidRDefault="00D67674">
            <w:pPr>
              <w:jc w:val="right"/>
            </w:pPr>
            <w:r>
              <w:rPr>
                <w:rFonts w:ascii="Arial" w:eastAsia="Arial" w:hAnsi="Arial" w:cs="Arial"/>
                <w:sz w:val="20"/>
              </w:rPr>
              <w:t>75</w:t>
            </w:r>
          </w:p>
        </w:tc>
        <w:tc>
          <w:tcPr>
            <w:tcW w:w="2707" w:type="dxa"/>
            <w:tcBorders>
              <w:top w:val="single" w:sz="4" w:space="0" w:color="A5A5A5"/>
              <w:left w:val="single" w:sz="4" w:space="0" w:color="A5A5A5"/>
              <w:bottom w:val="single" w:sz="4" w:space="0" w:color="A5A5A5"/>
              <w:right w:val="single" w:sz="4" w:space="0" w:color="A5A5A5"/>
            </w:tcBorders>
            <w:shd w:val="clear" w:color="auto" w:fill="F4F4F4"/>
            <w:hideMark/>
          </w:tcPr>
          <w:p w14:paraId="0989BD12" w14:textId="77777777" w:rsidR="00D67674" w:rsidRDefault="00D67674">
            <w:pPr>
              <w:jc w:val="right"/>
            </w:pPr>
            <w:r>
              <w:rPr>
                <w:rFonts w:ascii="Arial" w:eastAsia="Arial" w:hAnsi="Arial" w:cs="Arial"/>
                <w:sz w:val="20"/>
              </w:rPr>
              <w:t>5</w:t>
            </w:r>
          </w:p>
        </w:tc>
        <w:tc>
          <w:tcPr>
            <w:tcW w:w="2047" w:type="dxa"/>
            <w:tcBorders>
              <w:top w:val="single" w:sz="4" w:space="0" w:color="A5A5A5"/>
              <w:left w:val="single" w:sz="4" w:space="0" w:color="A5A5A5"/>
              <w:bottom w:val="single" w:sz="4" w:space="0" w:color="A5A5A5"/>
              <w:right w:val="single" w:sz="4" w:space="0" w:color="A5A5A5"/>
            </w:tcBorders>
            <w:shd w:val="clear" w:color="auto" w:fill="F4F4F4"/>
            <w:hideMark/>
          </w:tcPr>
          <w:p w14:paraId="0426FF0F" w14:textId="77777777" w:rsidR="00D67674" w:rsidRDefault="00D67674">
            <w:pPr>
              <w:jc w:val="right"/>
            </w:pPr>
            <w:r>
              <w:rPr>
                <w:rFonts w:ascii="Arial" w:eastAsia="Arial" w:hAnsi="Arial" w:cs="Arial"/>
                <w:sz w:val="20"/>
              </w:rPr>
              <w:t>1</w:t>
            </w:r>
          </w:p>
        </w:tc>
        <w:tc>
          <w:tcPr>
            <w:tcW w:w="1198" w:type="dxa"/>
            <w:tcBorders>
              <w:top w:val="single" w:sz="4" w:space="0" w:color="A5A5A5"/>
              <w:left w:val="single" w:sz="4" w:space="0" w:color="A5A5A5"/>
              <w:bottom w:val="single" w:sz="4" w:space="0" w:color="A5A5A5"/>
              <w:right w:val="single" w:sz="4" w:space="0" w:color="A5A5A5"/>
            </w:tcBorders>
            <w:shd w:val="clear" w:color="auto" w:fill="F4F4F4"/>
            <w:hideMark/>
          </w:tcPr>
          <w:p w14:paraId="671399AB" w14:textId="77777777" w:rsidR="00D67674" w:rsidRDefault="00D67674">
            <w:pPr>
              <w:jc w:val="right"/>
            </w:pPr>
            <w:r>
              <w:rPr>
                <w:rFonts w:ascii="Arial" w:eastAsia="Arial" w:hAnsi="Arial" w:cs="Arial"/>
                <w:sz w:val="20"/>
              </w:rPr>
              <w:t>81</w:t>
            </w:r>
          </w:p>
        </w:tc>
        <w:tc>
          <w:tcPr>
            <w:tcW w:w="1487" w:type="dxa"/>
            <w:tcBorders>
              <w:top w:val="single" w:sz="4" w:space="0" w:color="A5A5A5"/>
              <w:left w:val="single" w:sz="4" w:space="0" w:color="A5A5A5"/>
              <w:bottom w:val="single" w:sz="4" w:space="0" w:color="A5A5A5"/>
              <w:right w:val="single" w:sz="4" w:space="0" w:color="A5A5A5"/>
            </w:tcBorders>
            <w:shd w:val="clear" w:color="auto" w:fill="F4F4F4"/>
            <w:hideMark/>
          </w:tcPr>
          <w:p w14:paraId="75FB304D" w14:textId="77777777" w:rsidR="00D67674" w:rsidRDefault="00D67674">
            <w:pPr>
              <w:jc w:val="right"/>
            </w:pPr>
            <w:r>
              <w:rPr>
                <w:rFonts w:ascii="Arial" w:eastAsia="Arial" w:hAnsi="Arial" w:cs="Arial"/>
                <w:sz w:val="20"/>
              </w:rPr>
              <w:t>13</w:t>
            </w:r>
          </w:p>
        </w:tc>
      </w:tr>
      <w:tr w:rsidR="00D67674" w14:paraId="54E97FEE" w14:textId="77777777">
        <w:trPr>
          <w:trHeight w:val="401"/>
        </w:trPr>
        <w:tc>
          <w:tcPr>
            <w:tcW w:w="1713" w:type="dxa"/>
            <w:tcBorders>
              <w:top w:val="single" w:sz="4" w:space="0" w:color="A5A5A5"/>
              <w:left w:val="single" w:sz="4" w:space="0" w:color="A5A5A5"/>
              <w:bottom w:val="single" w:sz="4" w:space="0" w:color="A5A5A5"/>
              <w:right w:val="single" w:sz="6" w:space="0" w:color="3F3F3F"/>
            </w:tcBorders>
            <w:shd w:val="clear" w:color="auto" w:fill="DBDBDB"/>
            <w:hideMark/>
          </w:tcPr>
          <w:p w14:paraId="79EEFB70" w14:textId="77777777" w:rsidR="00D67674" w:rsidRDefault="00D67674">
            <w:r>
              <w:rPr>
                <w:rFonts w:ascii="Arial" w:eastAsia="Arial" w:hAnsi="Arial" w:cs="Arial"/>
                <w:b/>
                <w:sz w:val="20"/>
              </w:rPr>
              <w:t>Region 5</w:t>
            </w:r>
          </w:p>
        </w:tc>
        <w:tc>
          <w:tcPr>
            <w:tcW w:w="2051" w:type="dxa"/>
            <w:tcBorders>
              <w:top w:val="single" w:sz="4" w:space="0" w:color="A5A5A5"/>
              <w:left w:val="single" w:sz="6" w:space="0" w:color="3F3F3F"/>
              <w:bottom w:val="single" w:sz="4" w:space="0" w:color="A5A5A5"/>
              <w:right w:val="single" w:sz="4" w:space="0" w:color="A5A5A5"/>
            </w:tcBorders>
            <w:hideMark/>
          </w:tcPr>
          <w:p w14:paraId="60310081" w14:textId="77777777" w:rsidR="00D67674" w:rsidRDefault="00D67674">
            <w:pPr>
              <w:jc w:val="right"/>
            </w:pPr>
            <w:r>
              <w:rPr>
                <w:rFonts w:ascii="Arial" w:eastAsia="Arial" w:hAnsi="Arial" w:cs="Arial"/>
                <w:sz w:val="20"/>
              </w:rPr>
              <w:t>61</w:t>
            </w:r>
          </w:p>
        </w:tc>
        <w:tc>
          <w:tcPr>
            <w:tcW w:w="2707" w:type="dxa"/>
            <w:tcBorders>
              <w:top w:val="single" w:sz="4" w:space="0" w:color="A5A5A5"/>
              <w:left w:val="single" w:sz="4" w:space="0" w:color="A5A5A5"/>
              <w:bottom w:val="single" w:sz="4" w:space="0" w:color="A5A5A5"/>
              <w:right w:val="single" w:sz="4" w:space="0" w:color="A5A5A5"/>
            </w:tcBorders>
            <w:hideMark/>
          </w:tcPr>
          <w:p w14:paraId="52ED48C7" w14:textId="77777777" w:rsidR="00D67674" w:rsidRDefault="00D67674">
            <w:pPr>
              <w:jc w:val="right"/>
            </w:pPr>
            <w:r>
              <w:rPr>
                <w:rFonts w:ascii="Arial" w:eastAsia="Arial" w:hAnsi="Arial" w:cs="Arial"/>
                <w:sz w:val="20"/>
              </w:rPr>
              <w:t>10</w:t>
            </w:r>
          </w:p>
        </w:tc>
        <w:tc>
          <w:tcPr>
            <w:tcW w:w="2047" w:type="dxa"/>
            <w:tcBorders>
              <w:top w:val="single" w:sz="4" w:space="0" w:color="A5A5A5"/>
              <w:left w:val="single" w:sz="4" w:space="0" w:color="A5A5A5"/>
              <w:bottom w:val="single" w:sz="4" w:space="0" w:color="A5A5A5"/>
              <w:right w:val="single" w:sz="4" w:space="0" w:color="A5A5A5"/>
            </w:tcBorders>
            <w:hideMark/>
          </w:tcPr>
          <w:p w14:paraId="740DD40E" w14:textId="77777777" w:rsidR="00D67674" w:rsidRDefault="00D67674">
            <w:pPr>
              <w:jc w:val="right"/>
            </w:pPr>
            <w:r>
              <w:rPr>
                <w:rFonts w:ascii="Arial" w:eastAsia="Arial" w:hAnsi="Arial" w:cs="Arial"/>
                <w:sz w:val="20"/>
              </w:rPr>
              <w:t>0</w:t>
            </w:r>
          </w:p>
        </w:tc>
        <w:tc>
          <w:tcPr>
            <w:tcW w:w="1198" w:type="dxa"/>
            <w:tcBorders>
              <w:top w:val="single" w:sz="4" w:space="0" w:color="A5A5A5"/>
              <w:left w:val="single" w:sz="4" w:space="0" w:color="A5A5A5"/>
              <w:bottom w:val="single" w:sz="4" w:space="0" w:color="A5A5A5"/>
              <w:right w:val="single" w:sz="4" w:space="0" w:color="A5A5A5"/>
            </w:tcBorders>
            <w:hideMark/>
          </w:tcPr>
          <w:p w14:paraId="518D0E27" w14:textId="77777777" w:rsidR="00D67674" w:rsidRDefault="00D67674">
            <w:pPr>
              <w:jc w:val="right"/>
            </w:pPr>
            <w:r>
              <w:rPr>
                <w:rFonts w:ascii="Arial" w:eastAsia="Arial" w:hAnsi="Arial" w:cs="Arial"/>
                <w:sz w:val="20"/>
              </w:rPr>
              <w:t>71</w:t>
            </w:r>
          </w:p>
        </w:tc>
        <w:tc>
          <w:tcPr>
            <w:tcW w:w="1487" w:type="dxa"/>
            <w:tcBorders>
              <w:top w:val="single" w:sz="4" w:space="0" w:color="A5A5A5"/>
              <w:left w:val="single" w:sz="4" w:space="0" w:color="A5A5A5"/>
              <w:bottom w:val="single" w:sz="4" w:space="0" w:color="A5A5A5"/>
              <w:right w:val="single" w:sz="4" w:space="0" w:color="A5A5A5"/>
            </w:tcBorders>
            <w:hideMark/>
          </w:tcPr>
          <w:p w14:paraId="2B64CBC1" w14:textId="77777777" w:rsidR="00D67674" w:rsidRDefault="00D67674">
            <w:pPr>
              <w:jc w:val="right"/>
            </w:pPr>
            <w:r>
              <w:rPr>
                <w:rFonts w:ascii="Arial" w:eastAsia="Arial" w:hAnsi="Arial" w:cs="Arial"/>
                <w:sz w:val="20"/>
              </w:rPr>
              <w:t>11</w:t>
            </w:r>
          </w:p>
        </w:tc>
      </w:tr>
      <w:tr w:rsidR="00D67674" w14:paraId="08761C03" w14:textId="77777777">
        <w:trPr>
          <w:trHeight w:val="401"/>
        </w:trPr>
        <w:tc>
          <w:tcPr>
            <w:tcW w:w="1713" w:type="dxa"/>
            <w:tcBorders>
              <w:top w:val="single" w:sz="4" w:space="0" w:color="A5A5A5"/>
              <w:left w:val="single" w:sz="4" w:space="0" w:color="A5A5A5"/>
              <w:bottom w:val="single" w:sz="4" w:space="0" w:color="A5A5A5"/>
              <w:right w:val="single" w:sz="6" w:space="0" w:color="3F3F3F"/>
            </w:tcBorders>
            <w:shd w:val="clear" w:color="auto" w:fill="DBDBDB"/>
            <w:hideMark/>
          </w:tcPr>
          <w:p w14:paraId="1CDDBEFB" w14:textId="77777777" w:rsidR="00D67674" w:rsidRDefault="00D67674">
            <w:r>
              <w:rPr>
                <w:rFonts w:ascii="Arial" w:eastAsia="Arial" w:hAnsi="Arial" w:cs="Arial"/>
                <w:b/>
                <w:sz w:val="20"/>
              </w:rPr>
              <w:t>Region 6</w:t>
            </w:r>
          </w:p>
        </w:tc>
        <w:tc>
          <w:tcPr>
            <w:tcW w:w="2051" w:type="dxa"/>
            <w:tcBorders>
              <w:top w:val="single" w:sz="4" w:space="0" w:color="A5A5A5"/>
              <w:left w:val="single" w:sz="6" w:space="0" w:color="3F3F3F"/>
              <w:bottom w:val="single" w:sz="4" w:space="0" w:color="A5A5A5"/>
              <w:right w:val="single" w:sz="4" w:space="0" w:color="A5A5A5"/>
            </w:tcBorders>
            <w:shd w:val="clear" w:color="auto" w:fill="F4F4F4"/>
            <w:hideMark/>
          </w:tcPr>
          <w:p w14:paraId="01F45DC8" w14:textId="77777777" w:rsidR="00D67674" w:rsidRDefault="00D67674">
            <w:pPr>
              <w:jc w:val="right"/>
            </w:pPr>
            <w:r>
              <w:rPr>
                <w:rFonts w:ascii="Arial" w:eastAsia="Arial" w:hAnsi="Arial" w:cs="Arial"/>
                <w:sz w:val="20"/>
              </w:rPr>
              <w:t>69</w:t>
            </w:r>
          </w:p>
        </w:tc>
        <w:tc>
          <w:tcPr>
            <w:tcW w:w="2707" w:type="dxa"/>
            <w:tcBorders>
              <w:top w:val="single" w:sz="4" w:space="0" w:color="A5A5A5"/>
              <w:left w:val="single" w:sz="4" w:space="0" w:color="A5A5A5"/>
              <w:bottom w:val="single" w:sz="4" w:space="0" w:color="A5A5A5"/>
              <w:right w:val="single" w:sz="4" w:space="0" w:color="A5A5A5"/>
            </w:tcBorders>
            <w:shd w:val="clear" w:color="auto" w:fill="F4F4F4"/>
            <w:hideMark/>
          </w:tcPr>
          <w:p w14:paraId="16BE76C9" w14:textId="77777777" w:rsidR="00D67674" w:rsidRDefault="00D67674">
            <w:pPr>
              <w:jc w:val="right"/>
            </w:pPr>
            <w:r>
              <w:rPr>
                <w:rFonts w:ascii="Arial" w:eastAsia="Arial" w:hAnsi="Arial" w:cs="Arial"/>
                <w:sz w:val="20"/>
              </w:rPr>
              <w:t>5</w:t>
            </w:r>
          </w:p>
        </w:tc>
        <w:tc>
          <w:tcPr>
            <w:tcW w:w="2047" w:type="dxa"/>
            <w:tcBorders>
              <w:top w:val="single" w:sz="4" w:space="0" w:color="A5A5A5"/>
              <w:left w:val="single" w:sz="4" w:space="0" w:color="A5A5A5"/>
              <w:bottom w:val="single" w:sz="4" w:space="0" w:color="A5A5A5"/>
              <w:right w:val="single" w:sz="4" w:space="0" w:color="A5A5A5"/>
            </w:tcBorders>
            <w:shd w:val="clear" w:color="auto" w:fill="F4F4F4"/>
            <w:hideMark/>
          </w:tcPr>
          <w:p w14:paraId="23DFA82F" w14:textId="77777777" w:rsidR="00D67674" w:rsidRDefault="00D67674">
            <w:pPr>
              <w:jc w:val="right"/>
            </w:pPr>
            <w:r>
              <w:rPr>
                <w:rFonts w:ascii="Arial" w:eastAsia="Arial" w:hAnsi="Arial" w:cs="Arial"/>
                <w:sz w:val="20"/>
              </w:rPr>
              <w:t>1</w:t>
            </w:r>
          </w:p>
        </w:tc>
        <w:tc>
          <w:tcPr>
            <w:tcW w:w="1198" w:type="dxa"/>
            <w:tcBorders>
              <w:top w:val="single" w:sz="4" w:space="0" w:color="A5A5A5"/>
              <w:left w:val="single" w:sz="4" w:space="0" w:color="A5A5A5"/>
              <w:bottom w:val="single" w:sz="4" w:space="0" w:color="A5A5A5"/>
              <w:right w:val="single" w:sz="4" w:space="0" w:color="A5A5A5"/>
            </w:tcBorders>
            <w:shd w:val="clear" w:color="auto" w:fill="F4F4F4"/>
            <w:hideMark/>
          </w:tcPr>
          <w:p w14:paraId="5643CF2A" w14:textId="77777777" w:rsidR="00D67674" w:rsidRDefault="00D67674">
            <w:pPr>
              <w:jc w:val="right"/>
            </w:pPr>
            <w:r>
              <w:rPr>
                <w:rFonts w:ascii="Arial" w:eastAsia="Arial" w:hAnsi="Arial" w:cs="Arial"/>
                <w:sz w:val="20"/>
              </w:rPr>
              <w:t>75</w:t>
            </w:r>
          </w:p>
        </w:tc>
        <w:tc>
          <w:tcPr>
            <w:tcW w:w="1487" w:type="dxa"/>
            <w:tcBorders>
              <w:top w:val="single" w:sz="4" w:space="0" w:color="A5A5A5"/>
              <w:left w:val="single" w:sz="4" w:space="0" w:color="A5A5A5"/>
              <w:bottom w:val="single" w:sz="4" w:space="0" w:color="A5A5A5"/>
              <w:right w:val="single" w:sz="4" w:space="0" w:color="A5A5A5"/>
            </w:tcBorders>
            <w:shd w:val="clear" w:color="auto" w:fill="F4F4F4"/>
            <w:hideMark/>
          </w:tcPr>
          <w:p w14:paraId="026F7207" w14:textId="77777777" w:rsidR="00D67674" w:rsidRDefault="00D67674">
            <w:pPr>
              <w:jc w:val="right"/>
            </w:pPr>
            <w:r>
              <w:rPr>
                <w:rFonts w:ascii="Arial" w:eastAsia="Arial" w:hAnsi="Arial" w:cs="Arial"/>
                <w:sz w:val="20"/>
              </w:rPr>
              <w:t>12</w:t>
            </w:r>
          </w:p>
        </w:tc>
      </w:tr>
      <w:tr w:rsidR="00D67674" w14:paraId="04BEFD5A" w14:textId="77777777">
        <w:trPr>
          <w:trHeight w:val="401"/>
        </w:trPr>
        <w:tc>
          <w:tcPr>
            <w:tcW w:w="1713" w:type="dxa"/>
            <w:tcBorders>
              <w:top w:val="single" w:sz="4" w:space="0" w:color="A5A5A5"/>
              <w:left w:val="single" w:sz="4" w:space="0" w:color="A5A5A5"/>
              <w:bottom w:val="single" w:sz="4" w:space="0" w:color="A5A5A5"/>
              <w:right w:val="single" w:sz="6" w:space="0" w:color="3F3F3F"/>
            </w:tcBorders>
            <w:shd w:val="clear" w:color="auto" w:fill="DBDBDB"/>
            <w:hideMark/>
          </w:tcPr>
          <w:p w14:paraId="361D4BAD" w14:textId="77777777" w:rsidR="00D67674" w:rsidRDefault="00D67674">
            <w:r>
              <w:rPr>
                <w:rFonts w:ascii="Arial" w:eastAsia="Arial" w:hAnsi="Arial" w:cs="Arial"/>
                <w:b/>
                <w:sz w:val="20"/>
              </w:rPr>
              <w:t>Region 7</w:t>
            </w:r>
          </w:p>
        </w:tc>
        <w:tc>
          <w:tcPr>
            <w:tcW w:w="2051" w:type="dxa"/>
            <w:tcBorders>
              <w:top w:val="single" w:sz="4" w:space="0" w:color="A5A5A5"/>
              <w:left w:val="single" w:sz="6" w:space="0" w:color="3F3F3F"/>
              <w:bottom w:val="single" w:sz="4" w:space="0" w:color="A5A5A5"/>
              <w:right w:val="single" w:sz="4" w:space="0" w:color="A5A5A5"/>
            </w:tcBorders>
            <w:hideMark/>
          </w:tcPr>
          <w:p w14:paraId="1CECF93E" w14:textId="77777777" w:rsidR="00D67674" w:rsidRDefault="00D67674">
            <w:pPr>
              <w:jc w:val="right"/>
            </w:pPr>
            <w:r>
              <w:rPr>
                <w:rFonts w:ascii="Arial" w:eastAsia="Arial" w:hAnsi="Arial" w:cs="Arial"/>
                <w:sz w:val="20"/>
              </w:rPr>
              <w:t>83</w:t>
            </w:r>
          </w:p>
        </w:tc>
        <w:tc>
          <w:tcPr>
            <w:tcW w:w="2707" w:type="dxa"/>
            <w:tcBorders>
              <w:top w:val="single" w:sz="4" w:space="0" w:color="A5A5A5"/>
              <w:left w:val="single" w:sz="4" w:space="0" w:color="A5A5A5"/>
              <w:bottom w:val="single" w:sz="4" w:space="0" w:color="A5A5A5"/>
              <w:right w:val="single" w:sz="4" w:space="0" w:color="A5A5A5"/>
            </w:tcBorders>
            <w:hideMark/>
          </w:tcPr>
          <w:p w14:paraId="4A227C11" w14:textId="77777777" w:rsidR="00D67674" w:rsidRDefault="00D67674">
            <w:pPr>
              <w:jc w:val="right"/>
            </w:pPr>
            <w:r>
              <w:rPr>
                <w:rFonts w:ascii="Arial" w:eastAsia="Arial" w:hAnsi="Arial" w:cs="Arial"/>
                <w:sz w:val="20"/>
              </w:rPr>
              <w:t>16</w:t>
            </w:r>
          </w:p>
        </w:tc>
        <w:tc>
          <w:tcPr>
            <w:tcW w:w="2047" w:type="dxa"/>
            <w:tcBorders>
              <w:top w:val="single" w:sz="4" w:space="0" w:color="A5A5A5"/>
              <w:left w:val="single" w:sz="4" w:space="0" w:color="A5A5A5"/>
              <w:bottom w:val="single" w:sz="4" w:space="0" w:color="A5A5A5"/>
              <w:right w:val="single" w:sz="4" w:space="0" w:color="A5A5A5"/>
            </w:tcBorders>
            <w:hideMark/>
          </w:tcPr>
          <w:p w14:paraId="27FE6906" w14:textId="77777777" w:rsidR="00D67674" w:rsidRDefault="00D67674">
            <w:pPr>
              <w:jc w:val="right"/>
            </w:pPr>
            <w:r>
              <w:rPr>
                <w:rFonts w:ascii="Arial" w:eastAsia="Arial" w:hAnsi="Arial" w:cs="Arial"/>
                <w:sz w:val="20"/>
              </w:rPr>
              <w:t>0</w:t>
            </w:r>
          </w:p>
        </w:tc>
        <w:tc>
          <w:tcPr>
            <w:tcW w:w="1198" w:type="dxa"/>
            <w:tcBorders>
              <w:top w:val="single" w:sz="4" w:space="0" w:color="A5A5A5"/>
              <w:left w:val="single" w:sz="4" w:space="0" w:color="A5A5A5"/>
              <w:bottom w:val="single" w:sz="4" w:space="0" w:color="A5A5A5"/>
              <w:right w:val="single" w:sz="4" w:space="0" w:color="A5A5A5"/>
            </w:tcBorders>
            <w:hideMark/>
          </w:tcPr>
          <w:p w14:paraId="660FE4A4" w14:textId="77777777" w:rsidR="00D67674" w:rsidRDefault="00D67674">
            <w:pPr>
              <w:jc w:val="right"/>
            </w:pPr>
            <w:r>
              <w:rPr>
                <w:rFonts w:ascii="Arial" w:eastAsia="Arial" w:hAnsi="Arial" w:cs="Arial"/>
                <w:sz w:val="20"/>
              </w:rPr>
              <w:t>99</w:t>
            </w:r>
          </w:p>
        </w:tc>
        <w:tc>
          <w:tcPr>
            <w:tcW w:w="1487" w:type="dxa"/>
            <w:tcBorders>
              <w:top w:val="single" w:sz="4" w:space="0" w:color="A5A5A5"/>
              <w:left w:val="single" w:sz="4" w:space="0" w:color="A5A5A5"/>
              <w:bottom w:val="single" w:sz="4" w:space="0" w:color="A5A5A5"/>
              <w:right w:val="single" w:sz="4" w:space="0" w:color="A5A5A5"/>
            </w:tcBorders>
            <w:hideMark/>
          </w:tcPr>
          <w:p w14:paraId="0AC36323" w14:textId="77777777" w:rsidR="00D67674" w:rsidRDefault="00D67674">
            <w:pPr>
              <w:jc w:val="right"/>
            </w:pPr>
            <w:r>
              <w:rPr>
                <w:rFonts w:ascii="Arial" w:eastAsia="Arial" w:hAnsi="Arial" w:cs="Arial"/>
                <w:sz w:val="20"/>
              </w:rPr>
              <w:t>15</w:t>
            </w:r>
          </w:p>
        </w:tc>
      </w:tr>
      <w:tr w:rsidR="00D67674" w14:paraId="788821E3" w14:textId="77777777">
        <w:trPr>
          <w:trHeight w:val="401"/>
        </w:trPr>
        <w:tc>
          <w:tcPr>
            <w:tcW w:w="1713" w:type="dxa"/>
            <w:tcBorders>
              <w:top w:val="single" w:sz="4" w:space="0" w:color="A5A5A5"/>
              <w:left w:val="single" w:sz="4" w:space="0" w:color="A5A5A5"/>
              <w:bottom w:val="single" w:sz="4" w:space="0" w:color="A5A5A5"/>
              <w:right w:val="single" w:sz="6" w:space="0" w:color="3F3F3F"/>
            </w:tcBorders>
            <w:shd w:val="clear" w:color="auto" w:fill="DBDBDB"/>
            <w:hideMark/>
          </w:tcPr>
          <w:p w14:paraId="2E0A0BAF" w14:textId="77777777" w:rsidR="00D67674" w:rsidRDefault="00D67674">
            <w:r>
              <w:rPr>
                <w:rFonts w:ascii="Arial" w:eastAsia="Arial" w:hAnsi="Arial" w:cs="Arial"/>
                <w:b/>
                <w:sz w:val="20"/>
              </w:rPr>
              <w:t>International</w:t>
            </w:r>
          </w:p>
        </w:tc>
        <w:tc>
          <w:tcPr>
            <w:tcW w:w="2051" w:type="dxa"/>
            <w:tcBorders>
              <w:top w:val="single" w:sz="4" w:space="0" w:color="A5A5A5"/>
              <w:left w:val="single" w:sz="6" w:space="0" w:color="3F3F3F"/>
              <w:bottom w:val="single" w:sz="4" w:space="0" w:color="A5A5A5"/>
              <w:right w:val="single" w:sz="4" w:space="0" w:color="A5A5A5"/>
            </w:tcBorders>
            <w:shd w:val="clear" w:color="auto" w:fill="F4F4F4"/>
            <w:hideMark/>
          </w:tcPr>
          <w:p w14:paraId="526F15EF" w14:textId="77777777" w:rsidR="00D67674" w:rsidRDefault="00D67674">
            <w:pPr>
              <w:jc w:val="right"/>
            </w:pPr>
            <w:r>
              <w:rPr>
                <w:rFonts w:ascii="Arial" w:eastAsia="Arial" w:hAnsi="Arial" w:cs="Arial"/>
                <w:sz w:val="20"/>
              </w:rPr>
              <w:t>0</w:t>
            </w:r>
          </w:p>
        </w:tc>
        <w:tc>
          <w:tcPr>
            <w:tcW w:w="2707" w:type="dxa"/>
            <w:tcBorders>
              <w:top w:val="single" w:sz="4" w:space="0" w:color="A5A5A5"/>
              <w:left w:val="single" w:sz="4" w:space="0" w:color="A5A5A5"/>
              <w:bottom w:val="single" w:sz="4" w:space="0" w:color="A5A5A5"/>
              <w:right w:val="single" w:sz="4" w:space="0" w:color="A5A5A5"/>
            </w:tcBorders>
            <w:shd w:val="clear" w:color="auto" w:fill="F4F4F4"/>
            <w:hideMark/>
          </w:tcPr>
          <w:p w14:paraId="0AA9581B" w14:textId="77777777" w:rsidR="00D67674" w:rsidRDefault="00D67674">
            <w:pPr>
              <w:jc w:val="right"/>
            </w:pPr>
            <w:r>
              <w:rPr>
                <w:rFonts w:ascii="Arial" w:eastAsia="Arial" w:hAnsi="Arial" w:cs="Arial"/>
                <w:sz w:val="20"/>
              </w:rPr>
              <w:t>4</w:t>
            </w:r>
          </w:p>
        </w:tc>
        <w:tc>
          <w:tcPr>
            <w:tcW w:w="2047" w:type="dxa"/>
            <w:tcBorders>
              <w:top w:val="single" w:sz="4" w:space="0" w:color="A5A5A5"/>
              <w:left w:val="single" w:sz="4" w:space="0" w:color="A5A5A5"/>
              <w:bottom w:val="single" w:sz="4" w:space="0" w:color="A5A5A5"/>
              <w:right w:val="single" w:sz="4" w:space="0" w:color="A5A5A5"/>
            </w:tcBorders>
            <w:shd w:val="clear" w:color="auto" w:fill="F4F4F4"/>
            <w:hideMark/>
          </w:tcPr>
          <w:p w14:paraId="1DA5B4F7" w14:textId="77777777" w:rsidR="00D67674" w:rsidRDefault="00D67674">
            <w:pPr>
              <w:jc w:val="right"/>
            </w:pPr>
            <w:r>
              <w:rPr>
                <w:rFonts w:ascii="Arial" w:eastAsia="Arial" w:hAnsi="Arial" w:cs="Arial"/>
                <w:sz w:val="20"/>
              </w:rPr>
              <w:t>0</w:t>
            </w:r>
          </w:p>
        </w:tc>
        <w:tc>
          <w:tcPr>
            <w:tcW w:w="1198" w:type="dxa"/>
            <w:tcBorders>
              <w:top w:val="single" w:sz="4" w:space="0" w:color="A5A5A5"/>
              <w:left w:val="single" w:sz="4" w:space="0" w:color="A5A5A5"/>
              <w:bottom w:val="single" w:sz="4" w:space="0" w:color="A5A5A5"/>
              <w:right w:val="single" w:sz="4" w:space="0" w:color="A5A5A5"/>
            </w:tcBorders>
            <w:shd w:val="clear" w:color="auto" w:fill="F4F4F4"/>
            <w:hideMark/>
          </w:tcPr>
          <w:p w14:paraId="791C2133" w14:textId="77777777" w:rsidR="00D67674" w:rsidRDefault="00D67674">
            <w:pPr>
              <w:jc w:val="right"/>
            </w:pPr>
            <w:r>
              <w:rPr>
                <w:rFonts w:ascii="Arial" w:eastAsia="Arial" w:hAnsi="Arial" w:cs="Arial"/>
                <w:sz w:val="20"/>
              </w:rPr>
              <w:t>4</w:t>
            </w:r>
          </w:p>
        </w:tc>
        <w:tc>
          <w:tcPr>
            <w:tcW w:w="1487" w:type="dxa"/>
            <w:tcBorders>
              <w:top w:val="single" w:sz="4" w:space="0" w:color="A5A5A5"/>
              <w:left w:val="single" w:sz="4" w:space="0" w:color="A5A5A5"/>
              <w:bottom w:val="single" w:sz="4" w:space="0" w:color="A5A5A5"/>
              <w:right w:val="single" w:sz="4" w:space="0" w:color="A5A5A5"/>
            </w:tcBorders>
            <w:shd w:val="clear" w:color="auto" w:fill="F4F4F4"/>
            <w:hideMark/>
          </w:tcPr>
          <w:p w14:paraId="47328794" w14:textId="77777777" w:rsidR="00D67674" w:rsidRDefault="00D67674">
            <w:pPr>
              <w:jc w:val="right"/>
            </w:pPr>
            <w:r>
              <w:rPr>
                <w:rFonts w:ascii="Arial" w:eastAsia="Arial" w:hAnsi="Arial" w:cs="Arial"/>
                <w:sz w:val="20"/>
              </w:rPr>
              <w:t>0</w:t>
            </w:r>
          </w:p>
        </w:tc>
      </w:tr>
      <w:tr w:rsidR="00D67674" w14:paraId="3CA1DB3F" w14:textId="77777777">
        <w:trPr>
          <w:trHeight w:val="460"/>
        </w:trPr>
        <w:tc>
          <w:tcPr>
            <w:tcW w:w="1713" w:type="dxa"/>
            <w:tcBorders>
              <w:top w:val="single" w:sz="4" w:space="0" w:color="A5A5A5"/>
              <w:left w:val="single" w:sz="4" w:space="0" w:color="A5A5A5"/>
              <w:bottom w:val="single" w:sz="4" w:space="0" w:color="A5A5A5"/>
              <w:right w:val="single" w:sz="6" w:space="0" w:color="3F3F3F"/>
            </w:tcBorders>
            <w:shd w:val="clear" w:color="auto" w:fill="DBDBDB"/>
            <w:hideMark/>
          </w:tcPr>
          <w:p w14:paraId="1988FB9A" w14:textId="77777777" w:rsidR="00D67674" w:rsidRDefault="00D67674">
            <w:r>
              <w:rPr>
                <w:rFonts w:ascii="Arial" w:eastAsia="Arial" w:hAnsi="Arial" w:cs="Arial"/>
                <w:b/>
                <w:sz w:val="20"/>
              </w:rPr>
              <w:t>Totals</w:t>
            </w:r>
          </w:p>
        </w:tc>
        <w:tc>
          <w:tcPr>
            <w:tcW w:w="2051" w:type="dxa"/>
            <w:tcBorders>
              <w:top w:val="single" w:sz="4" w:space="0" w:color="A5A5A5"/>
              <w:left w:val="single" w:sz="6" w:space="0" w:color="3F3F3F"/>
              <w:bottom w:val="single" w:sz="4" w:space="0" w:color="A5A5A5"/>
              <w:right w:val="single" w:sz="4" w:space="0" w:color="A5A5A5"/>
            </w:tcBorders>
            <w:hideMark/>
          </w:tcPr>
          <w:p w14:paraId="3728F96B" w14:textId="77777777" w:rsidR="00D67674" w:rsidRDefault="00D67674">
            <w:pPr>
              <w:jc w:val="right"/>
            </w:pPr>
            <w:r>
              <w:rPr>
                <w:rFonts w:ascii="Arial" w:eastAsia="Arial" w:hAnsi="Arial" w:cs="Arial"/>
                <w:b/>
              </w:rPr>
              <w:t>546</w:t>
            </w:r>
          </w:p>
        </w:tc>
        <w:tc>
          <w:tcPr>
            <w:tcW w:w="2707" w:type="dxa"/>
            <w:tcBorders>
              <w:top w:val="single" w:sz="4" w:space="0" w:color="A5A5A5"/>
              <w:left w:val="single" w:sz="4" w:space="0" w:color="A5A5A5"/>
              <w:bottom w:val="single" w:sz="4" w:space="0" w:color="A5A5A5"/>
              <w:right w:val="single" w:sz="4" w:space="0" w:color="A5A5A5"/>
            </w:tcBorders>
            <w:hideMark/>
          </w:tcPr>
          <w:p w14:paraId="39F559BC" w14:textId="77777777" w:rsidR="00D67674" w:rsidRDefault="00D67674">
            <w:pPr>
              <w:jc w:val="right"/>
            </w:pPr>
            <w:r>
              <w:rPr>
                <w:rFonts w:ascii="Arial" w:eastAsia="Arial" w:hAnsi="Arial" w:cs="Arial"/>
                <w:b/>
              </w:rPr>
              <w:t>69</w:t>
            </w:r>
          </w:p>
        </w:tc>
        <w:tc>
          <w:tcPr>
            <w:tcW w:w="2047" w:type="dxa"/>
            <w:tcBorders>
              <w:top w:val="single" w:sz="4" w:space="0" w:color="A5A5A5"/>
              <w:left w:val="single" w:sz="4" w:space="0" w:color="A5A5A5"/>
              <w:bottom w:val="single" w:sz="4" w:space="0" w:color="A5A5A5"/>
              <w:right w:val="single" w:sz="4" w:space="0" w:color="A5A5A5"/>
            </w:tcBorders>
            <w:hideMark/>
          </w:tcPr>
          <w:p w14:paraId="14804F4D" w14:textId="77777777" w:rsidR="00D67674" w:rsidRDefault="00D67674">
            <w:pPr>
              <w:jc w:val="right"/>
            </w:pPr>
            <w:r>
              <w:rPr>
                <w:rFonts w:ascii="Arial" w:eastAsia="Arial" w:hAnsi="Arial" w:cs="Arial"/>
                <w:b/>
              </w:rPr>
              <w:t>4</w:t>
            </w:r>
          </w:p>
        </w:tc>
        <w:tc>
          <w:tcPr>
            <w:tcW w:w="1198" w:type="dxa"/>
            <w:tcBorders>
              <w:top w:val="single" w:sz="4" w:space="0" w:color="A5A5A5"/>
              <w:left w:val="single" w:sz="4" w:space="0" w:color="A5A5A5"/>
              <w:bottom w:val="single" w:sz="4" w:space="0" w:color="A5A5A5"/>
              <w:right w:val="single" w:sz="4" w:space="0" w:color="A5A5A5"/>
            </w:tcBorders>
            <w:hideMark/>
          </w:tcPr>
          <w:p w14:paraId="196EF3D3" w14:textId="77777777" w:rsidR="00D67674" w:rsidRDefault="00D67674">
            <w:pPr>
              <w:jc w:val="right"/>
            </w:pPr>
            <w:r>
              <w:rPr>
                <w:rFonts w:ascii="Arial" w:eastAsia="Arial" w:hAnsi="Arial" w:cs="Arial"/>
                <w:b/>
              </w:rPr>
              <w:t>619</w:t>
            </w:r>
          </w:p>
        </w:tc>
        <w:tc>
          <w:tcPr>
            <w:tcW w:w="1487" w:type="dxa"/>
            <w:tcBorders>
              <w:top w:val="single" w:sz="4" w:space="0" w:color="A5A5A5"/>
              <w:left w:val="single" w:sz="4" w:space="0" w:color="A5A5A5"/>
              <w:bottom w:val="single" w:sz="4" w:space="0" w:color="A5A5A5"/>
              <w:right w:val="single" w:sz="4" w:space="0" w:color="A5A5A5"/>
            </w:tcBorders>
            <w:hideMark/>
          </w:tcPr>
          <w:p w14:paraId="508C97A1" w14:textId="77777777" w:rsidR="00D67674" w:rsidRDefault="00D67674">
            <w:pPr>
              <w:jc w:val="right"/>
            </w:pPr>
            <w:r>
              <w:rPr>
                <w:rFonts w:ascii="Arial" w:eastAsia="Arial" w:hAnsi="Arial" w:cs="Arial"/>
                <w:b/>
              </w:rPr>
              <w:t>100</w:t>
            </w:r>
          </w:p>
        </w:tc>
      </w:tr>
    </w:tbl>
    <w:p w14:paraId="78680F76" w14:textId="77777777" w:rsidR="00D67674" w:rsidRPr="00D67674" w:rsidRDefault="00D67674" w:rsidP="00DA4D4F">
      <w:pPr>
        <w:rPr>
          <w:rFonts w:ascii="Times New Roman" w:hAnsi="Times New Roman" w:cs="Times New Roman"/>
        </w:rPr>
      </w:pPr>
    </w:p>
    <w:p w14:paraId="06E1D6A7" w14:textId="77777777" w:rsidR="000B68C0" w:rsidRDefault="000B68C0" w:rsidP="003C3895">
      <w:pPr>
        <w:pStyle w:val="NoSpacing"/>
        <w:rPr>
          <w:rFonts w:ascii="Times New Roman" w:hAnsi="Times New Roman" w:cs="Times New Roman"/>
          <w:b/>
          <w:bCs/>
          <w:sz w:val="24"/>
          <w:szCs w:val="24"/>
          <w:shd w:val="clear" w:color="auto" w:fill="FFFFFF"/>
        </w:rPr>
      </w:pPr>
    </w:p>
    <w:p w14:paraId="6A6C100A" w14:textId="35FB5B14" w:rsidR="00DA4D4F" w:rsidRPr="003C3895" w:rsidRDefault="00DA4D4F" w:rsidP="003C3895">
      <w:pPr>
        <w:pStyle w:val="NoSpacing"/>
        <w:rPr>
          <w:rFonts w:ascii="Times New Roman" w:hAnsi="Times New Roman" w:cs="Times New Roman"/>
          <w:b/>
          <w:bCs/>
          <w:sz w:val="24"/>
          <w:szCs w:val="24"/>
          <w:shd w:val="clear" w:color="auto" w:fill="FFFFFF"/>
        </w:rPr>
      </w:pPr>
      <w:r w:rsidRPr="003C3895">
        <w:rPr>
          <w:rFonts w:ascii="Times New Roman" w:hAnsi="Times New Roman" w:cs="Times New Roman"/>
          <w:b/>
          <w:bCs/>
          <w:sz w:val="24"/>
          <w:szCs w:val="24"/>
          <w:shd w:val="clear" w:color="auto" w:fill="FFFFFF"/>
        </w:rPr>
        <w:lastRenderedPageBreak/>
        <w:t xml:space="preserve">MERCHANDISE </w:t>
      </w:r>
    </w:p>
    <w:p w14:paraId="4EB05228" w14:textId="77777777" w:rsidR="00DA4D4F" w:rsidRPr="003B36F2" w:rsidRDefault="00DA4D4F" w:rsidP="003C3895">
      <w:pPr>
        <w:pStyle w:val="NoSpacing"/>
        <w:rPr>
          <w:i/>
          <w:iCs/>
          <w:shd w:val="clear" w:color="auto" w:fill="FFFFFF"/>
        </w:rPr>
      </w:pPr>
      <w:r w:rsidRPr="003C3895">
        <w:rPr>
          <w:rFonts w:ascii="Times New Roman" w:hAnsi="Times New Roman" w:cs="Times New Roman"/>
          <w:i/>
          <w:iCs/>
          <w:sz w:val="20"/>
          <w:szCs w:val="20"/>
          <w:shd w:val="clear" w:color="auto" w:fill="FFFFFF"/>
        </w:rPr>
        <w:t>Respectfully submitted by Shelley Bakalis</w:t>
      </w:r>
      <w:r w:rsidRPr="00602E1E">
        <w:br/>
      </w:r>
      <w:r w:rsidRPr="00602E1E">
        <w:br/>
      </w:r>
      <w:r w:rsidRPr="003C3895">
        <w:rPr>
          <w:rFonts w:ascii="Times New Roman" w:hAnsi="Times New Roman" w:cs="Times New Roman"/>
          <w:sz w:val="24"/>
          <w:szCs w:val="24"/>
          <w:shd w:val="clear" w:color="auto" w:fill="FFFFFF"/>
        </w:rPr>
        <w:t>Since last year’s annual meeting there have been 8 club merchandise</w:t>
      </w:r>
      <w:r w:rsidRPr="003C3895">
        <w:rPr>
          <w:rFonts w:ascii="Times New Roman" w:hAnsi="Times New Roman" w:cs="Times New Roman"/>
          <w:sz w:val="24"/>
          <w:szCs w:val="24"/>
        </w:rPr>
        <w:br/>
      </w:r>
      <w:r w:rsidRPr="003C3895">
        <w:rPr>
          <w:rFonts w:ascii="Times New Roman" w:hAnsi="Times New Roman" w:cs="Times New Roman"/>
          <w:sz w:val="24"/>
          <w:szCs w:val="24"/>
          <w:shd w:val="clear" w:color="auto" w:fill="FFFFFF"/>
        </w:rPr>
        <w:t>orders totaling $333.90. There is still an ongoing issue of some people</w:t>
      </w:r>
      <w:r w:rsidRPr="003C3895">
        <w:rPr>
          <w:rFonts w:ascii="Times New Roman" w:hAnsi="Times New Roman" w:cs="Times New Roman"/>
          <w:sz w:val="24"/>
          <w:szCs w:val="24"/>
        </w:rPr>
        <w:br/>
      </w:r>
      <w:r w:rsidRPr="003C3895">
        <w:rPr>
          <w:rFonts w:ascii="Times New Roman" w:hAnsi="Times New Roman" w:cs="Times New Roman"/>
          <w:sz w:val="24"/>
          <w:szCs w:val="24"/>
          <w:shd w:val="clear" w:color="auto" w:fill="FFFFFF"/>
        </w:rPr>
        <w:t>not being able to add the correct amount for shipping from the drop down</w:t>
      </w:r>
      <w:r w:rsidRPr="003C3895">
        <w:rPr>
          <w:rFonts w:ascii="Times New Roman" w:hAnsi="Times New Roman" w:cs="Times New Roman"/>
          <w:sz w:val="24"/>
          <w:szCs w:val="24"/>
        </w:rPr>
        <w:br/>
      </w:r>
      <w:r w:rsidRPr="003C3895">
        <w:rPr>
          <w:rFonts w:ascii="Times New Roman" w:hAnsi="Times New Roman" w:cs="Times New Roman"/>
          <w:sz w:val="24"/>
          <w:szCs w:val="24"/>
          <w:shd w:val="clear" w:color="auto" w:fill="FFFFFF"/>
        </w:rPr>
        <w:t>list.</w:t>
      </w:r>
      <w:r w:rsidRPr="003C3895">
        <w:rPr>
          <w:rFonts w:ascii="Times New Roman" w:hAnsi="Times New Roman" w:cs="Times New Roman"/>
          <w:sz w:val="24"/>
          <w:szCs w:val="24"/>
        </w:rPr>
        <w:br/>
      </w:r>
    </w:p>
    <w:p w14:paraId="5D4CB267" w14:textId="77777777" w:rsidR="00DA4D4F" w:rsidRPr="003C3895" w:rsidRDefault="00DA4D4F" w:rsidP="003C3895">
      <w:pPr>
        <w:pStyle w:val="NoSpacing"/>
        <w:rPr>
          <w:rFonts w:ascii="Times New Roman" w:hAnsi="Times New Roman" w:cs="Times New Roman"/>
          <w:b/>
          <w:bCs/>
          <w:sz w:val="24"/>
          <w:szCs w:val="24"/>
        </w:rPr>
      </w:pPr>
      <w:r w:rsidRPr="003C3895">
        <w:rPr>
          <w:rFonts w:ascii="Times New Roman" w:hAnsi="Times New Roman" w:cs="Times New Roman"/>
          <w:b/>
          <w:bCs/>
          <w:sz w:val="24"/>
          <w:szCs w:val="24"/>
        </w:rPr>
        <w:t>PUBLIC EDUCATION COORDINATORS</w:t>
      </w:r>
    </w:p>
    <w:p w14:paraId="62650C82" w14:textId="77777777" w:rsidR="00DA4D4F" w:rsidRPr="003C3895" w:rsidRDefault="00DA4D4F" w:rsidP="003C3895">
      <w:pPr>
        <w:pStyle w:val="NoSpacing"/>
        <w:rPr>
          <w:rFonts w:ascii="Times New Roman" w:hAnsi="Times New Roman" w:cs="Times New Roman"/>
          <w:i/>
          <w:iCs/>
          <w:sz w:val="20"/>
          <w:szCs w:val="20"/>
        </w:rPr>
      </w:pPr>
      <w:r w:rsidRPr="003C3895">
        <w:rPr>
          <w:rFonts w:ascii="Times New Roman" w:hAnsi="Times New Roman" w:cs="Times New Roman"/>
          <w:i/>
          <w:iCs/>
          <w:sz w:val="24"/>
          <w:szCs w:val="24"/>
        </w:rPr>
        <w:t xml:space="preserve"> </w:t>
      </w:r>
      <w:r w:rsidRPr="003C3895">
        <w:rPr>
          <w:rFonts w:ascii="Times New Roman" w:hAnsi="Times New Roman" w:cs="Times New Roman"/>
          <w:i/>
          <w:iCs/>
          <w:sz w:val="20"/>
          <w:szCs w:val="20"/>
        </w:rPr>
        <w:t>None submitted</w:t>
      </w:r>
    </w:p>
    <w:p w14:paraId="521AE654" w14:textId="77777777" w:rsidR="003C3895" w:rsidRPr="003C3895" w:rsidRDefault="003C3895" w:rsidP="000B68C0">
      <w:pPr>
        <w:pStyle w:val="NoSpacing"/>
      </w:pPr>
    </w:p>
    <w:p w14:paraId="599DB110" w14:textId="2ED590A5" w:rsidR="00DA4D4F" w:rsidRPr="003C3895" w:rsidRDefault="00DA4D4F" w:rsidP="003C3895">
      <w:pPr>
        <w:pStyle w:val="NoSpacing"/>
        <w:rPr>
          <w:rFonts w:ascii="Times New Roman" w:hAnsi="Times New Roman" w:cs="Times New Roman"/>
          <w:b/>
          <w:bCs/>
          <w:sz w:val="24"/>
          <w:szCs w:val="24"/>
        </w:rPr>
      </w:pPr>
      <w:r w:rsidRPr="003C3895">
        <w:rPr>
          <w:rFonts w:ascii="Times New Roman" w:hAnsi="Times New Roman" w:cs="Times New Roman"/>
          <w:b/>
          <w:bCs/>
          <w:sz w:val="24"/>
          <w:szCs w:val="24"/>
        </w:rPr>
        <w:t>QUACKER’S EDITOR</w:t>
      </w:r>
    </w:p>
    <w:p w14:paraId="119EAADA" w14:textId="77777777" w:rsidR="00DA4D4F" w:rsidRPr="003C3895" w:rsidRDefault="00DA4D4F" w:rsidP="003C3895">
      <w:pPr>
        <w:pStyle w:val="NoSpacing"/>
        <w:rPr>
          <w:rFonts w:ascii="Times New Roman" w:hAnsi="Times New Roman" w:cs="Times New Roman"/>
          <w:sz w:val="20"/>
          <w:szCs w:val="20"/>
        </w:rPr>
      </w:pPr>
      <w:r w:rsidRPr="003C3895">
        <w:rPr>
          <w:rFonts w:ascii="Times New Roman" w:hAnsi="Times New Roman" w:cs="Times New Roman"/>
          <w:i/>
          <w:iCs/>
          <w:sz w:val="20"/>
          <w:szCs w:val="20"/>
        </w:rPr>
        <w:t>None submitted</w:t>
      </w:r>
    </w:p>
    <w:p w14:paraId="0F0D203A" w14:textId="77777777" w:rsidR="00DA4D4F" w:rsidRPr="003C3895" w:rsidRDefault="00DA4D4F" w:rsidP="000B68C0">
      <w:pPr>
        <w:pStyle w:val="NoSpacing"/>
      </w:pPr>
    </w:p>
    <w:p w14:paraId="0599F8F0" w14:textId="77777777" w:rsidR="00DA4D4F" w:rsidRPr="003C3895" w:rsidRDefault="00DA4D4F" w:rsidP="003C3895">
      <w:pPr>
        <w:pStyle w:val="NoSpacing"/>
        <w:rPr>
          <w:rFonts w:ascii="Times New Roman" w:hAnsi="Times New Roman" w:cs="Times New Roman"/>
          <w:b/>
          <w:bCs/>
          <w:sz w:val="24"/>
          <w:szCs w:val="24"/>
        </w:rPr>
      </w:pPr>
      <w:r w:rsidRPr="003C3895">
        <w:rPr>
          <w:rFonts w:ascii="Times New Roman" w:hAnsi="Times New Roman" w:cs="Times New Roman"/>
          <w:b/>
          <w:bCs/>
          <w:sz w:val="24"/>
          <w:szCs w:val="24"/>
        </w:rPr>
        <w:t>RECORDS CHAIR</w:t>
      </w:r>
    </w:p>
    <w:p w14:paraId="7EEFB493" w14:textId="77777777" w:rsidR="00DA4D4F" w:rsidRPr="003C3895" w:rsidRDefault="00DA4D4F" w:rsidP="003C3895">
      <w:pPr>
        <w:pStyle w:val="NoSpacing"/>
        <w:rPr>
          <w:rFonts w:ascii="Times New Roman" w:hAnsi="Times New Roman" w:cs="Times New Roman"/>
          <w:i/>
          <w:iCs/>
          <w:sz w:val="20"/>
          <w:szCs w:val="20"/>
        </w:rPr>
      </w:pPr>
      <w:r w:rsidRPr="003C3895">
        <w:rPr>
          <w:rFonts w:ascii="Times New Roman" w:hAnsi="Times New Roman" w:cs="Times New Roman"/>
          <w:sz w:val="20"/>
          <w:szCs w:val="20"/>
        </w:rPr>
        <w:t xml:space="preserve"> </w:t>
      </w:r>
      <w:r w:rsidRPr="003C3895">
        <w:rPr>
          <w:rFonts w:ascii="Times New Roman" w:hAnsi="Times New Roman" w:cs="Times New Roman"/>
          <w:i/>
          <w:iCs/>
          <w:sz w:val="20"/>
          <w:szCs w:val="20"/>
        </w:rPr>
        <w:t>Respectfully submitted by Dierdre Simon</w:t>
      </w:r>
    </w:p>
    <w:p w14:paraId="3D24B626" w14:textId="77777777" w:rsidR="003C3895" w:rsidRPr="00A43E38" w:rsidRDefault="003C3895" w:rsidP="003C3895">
      <w:pPr>
        <w:pStyle w:val="NoSpacing"/>
        <w:rPr>
          <w:i/>
          <w:iCs/>
        </w:rPr>
      </w:pPr>
    </w:p>
    <w:p w14:paraId="4CEF5DBE" w14:textId="77777777" w:rsidR="00DA4D4F" w:rsidRPr="003C3895" w:rsidRDefault="00DA4D4F" w:rsidP="00DA4D4F">
      <w:pPr>
        <w:rPr>
          <w:rFonts w:ascii="Times New Roman" w:hAnsi="Times New Roman" w:cs="Times New Roman"/>
          <w:color w:val="222222"/>
          <w:sz w:val="24"/>
          <w:szCs w:val="24"/>
          <w:shd w:val="clear" w:color="auto" w:fill="FFFFFF"/>
        </w:rPr>
      </w:pPr>
      <w:r w:rsidRPr="003C3895">
        <w:rPr>
          <w:rFonts w:ascii="Times New Roman" w:hAnsi="Times New Roman" w:cs="Times New Roman"/>
          <w:color w:val="222222"/>
          <w:sz w:val="24"/>
          <w:szCs w:val="24"/>
          <w:shd w:val="clear" w:color="auto" w:fill="FFFFFF"/>
        </w:rPr>
        <w:t>We have over 5000 Tollers in our database now! We earned over 2000 AKC titles this year as well as several club titles. Below in the charts are the breakdown of each event.</w:t>
      </w:r>
    </w:p>
    <w:p w14:paraId="15EC230F" w14:textId="77777777" w:rsidR="00DA4D4F" w:rsidRPr="00602E1E" w:rsidRDefault="00DA4D4F" w:rsidP="00DA4D4F">
      <w:pPr>
        <w:spacing w:after="0" w:line="240" w:lineRule="auto"/>
        <w:rPr>
          <w:rFonts w:ascii="Times New Roman" w:eastAsia="Times New Roman" w:hAnsi="Times New Roman" w:cs="Times New Roman"/>
        </w:rPr>
      </w:pPr>
      <w:r w:rsidRPr="003C3895">
        <w:rPr>
          <w:rFonts w:ascii="Times New Roman" w:eastAsia="Times New Roman" w:hAnsi="Times New Roman" w:cs="Times New Roman"/>
          <w:color w:val="222222"/>
          <w:sz w:val="24"/>
          <w:szCs w:val="24"/>
          <w:shd w:val="clear" w:color="auto" w:fill="FFFFFF"/>
        </w:rPr>
        <w:t>These are the title tables and totals for the year</w:t>
      </w:r>
      <w:r w:rsidRPr="00602E1E">
        <w:rPr>
          <w:rFonts w:ascii="Times New Roman" w:eastAsia="Times New Roman" w:hAnsi="Times New Roman" w:cs="Times New Roman"/>
          <w:color w:val="222222"/>
          <w:shd w:val="clear" w:color="auto" w:fill="FFFFFF"/>
        </w:rPr>
        <w:t xml:space="preserve">. </w:t>
      </w:r>
    </w:p>
    <w:p w14:paraId="52134BE5" w14:textId="77777777" w:rsidR="00DA4D4F" w:rsidRPr="00602E1E" w:rsidRDefault="00DA4D4F" w:rsidP="00DA4D4F">
      <w:pPr>
        <w:shd w:val="clear" w:color="auto" w:fill="FFFFFF"/>
        <w:spacing w:after="0" w:line="240" w:lineRule="auto"/>
        <w:rPr>
          <w:rFonts w:ascii="Times New Roman" w:eastAsia="Times New Roman" w:hAnsi="Times New Roman" w:cs="Times New Roman"/>
          <w:color w:val="222222"/>
        </w:rPr>
      </w:pPr>
    </w:p>
    <w:tbl>
      <w:tblPr>
        <w:tblW w:w="0" w:type="dxa"/>
        <w:tblCellSpacing w:w="0" w:type="dxa"/>
        <w:tblCellMar>
          <w:left w:w="0" w:type="dxa"/>
          <w:right w:w="0" w:type="dxa"/>
        </w:tblCellMar>
        <w:tblLook w:val="04A0" w:firstRow="1" w:lastRow="0" w:firstColumn="1" w:lastColumn="0" w:noHBand="0" w:noVBand="1"/>
      </w:tblPr>
      <w:tblGrid>
        <w:gridCol w:w="1984"/>
        <w:gridCol w:w="530"/>
      </w:tblGrid>
      <w:tr w:rsidR="00DA4D4F" w:rsidRPr="00602E1E" w14:paraId="40F7239F" w14:textId="77777777" w:rsidTr="003F44D3">
        <w:trPr>
          <w:trHeight w:val="315"/>
          <w:tblCellSpacing w:w="0" w:type="dxa"/>
        </w:trPr>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9538262" w14:textId="77777777" w:rsidR="00DA4D4F" w:rsidRPr="00602E1E" w:rsidRDefault="00DA4D4F" w:rsidP="003F44D3">
            <w:pPr>
              <w:spacing w:after="0" w:line="240" w:lineRule="auto"/>
              <w:rPr>
                <w:rFonts w:ascii="Times New Roman" w:eastAsia="Times New Roman" w:hAnsi="Times New Roman" w:cs="Times New Roman"/>
              </w:rPr>
            </w:pPr>
            <w:r w:rsidRPr="00602E1E">
              <w:rPr>
                <w:rFonts w:ascii="Times New Roman" w:eastAsia="Times New Roman" w:hAnsi="Times New Roman" w:cs="Times New Roman"/>
              </w:rPr>
              <w:t>Agility</w:t>
            </w:r>
          </w:p>
        </w:tc>
        <w:tc>
          <w:tcPr>
            <w:tcW w:w="0" w:type="auto"/>
            <w:tcBorders>
              <w:top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3BDBC8D" w14:textId="77777777" w:rsidR="00DA4D4F" w:rsidRPr="00602E1E" w:rsidRDefault="00DA4D4F" w:rsidP="003F44D3">
            <w:pPr>
              <w:spacing w:after="0" w:line="240" w:lineRule="auto"/>
              <w:jc w:val="right"/>
              <w:rPr>
                <w:rFonts w:ascii="Times New Roman" w:eastAsia="Times New Roman" w:hAnsi="Times New Roman" w:cs="Times New Roman"/>
              </w:rPr>
            </w:pPr>
            <w:r w:rsidRPr="00602E1E">
              <w:rPr>
                <w:rFonts w:ascii="Times New Roman" w:eastAsia="Times New Roman" w:hAnsi="Times New Roman" w:cs="Times New Roman"/>
              </w:rPr>
              <w:t>515</w:t>
            </w:r>
          </w:p>
        </w:tc>
      </w:tr>
      <w:tr w:rsidR="00DA4D4F" w:rsidRPr="00602E1E" w14:paraId="04B5EF02" w14:textId="77777777" w:rsidTr="003F44D3">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641E5FA7" w14:textId="77777777" w:rsidR="00DA4D4F" w:rsidRPr="00602E1E" w:rsidRDefault="00DA4D4F" w:rsidP="003F44D3">
            <w:pPr>
              <w:spacing w:after="0" w:line="240" w:lineRule="auto"/>
              <w:rPr>
                <w:rFonts w:ascii="Times New Roman" w:eastAsia="Times New Roman" w:hAnsi="Times New Roman" w:cs="Times New Roman"/>
              </w:rPr>
            </w:pPr>
            <w:r w:rsidRPr="00602E1E">
              <w:rPr>
                <w:rFonts w:ascii="Times New Roman" w:eastAsia="Times New Roman" w:hAnsi="Times New Roman" w:cs="Times New Roman"/>
              </w:rPr>
              <w:t>Conformation</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7C488226" w14:textId="77777777" w:rsidR="00DA4D4F" w:rsidRPr="00602E1E" w:rsidRDefault="00DA4D4F" w:rsidP="003F44D3">
            <w:pPr>
              <w:spacing w:after="0" w:line="240" w:lineRule="auto"/>
              <w:jc w:val="right"/>
              <w:rPr>
                <w:rFonts w:ascii="Times New Roman" w:eastAsia="Times New Roman" w:hAnsi="Times New Roman" w:cs="Times New Roman"/>
              </w:rPr>
            </w:pPr>
            <w:r w:rsidRPr="00602E1E">
              <w:rPr>
                <w:rFonts w:ascii="Times New Roman" w:eastAsia="Times New Roman" w:hAnsi="Times New Roman" w:cs="Times New Roman"/>
              </w:rPr>
              <w:t>144</w:t>
            </w:r>
          </w:p>
        </w:tc>
      </w:tr>
      <w:tr w:rsidR="00DA4D4F" w:rsidRPr="00602E1E" w14:paraId="1DF559A5" w14:textId="77777777" w:rsidTr="003F44D3">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29ED54D" w14:textId="77777777" w:rsidR="00DA4D4F" w:rsidRPr="00602E1E" w:rsidRDefault="00DA4D4F" w:rsidP="003F44D3">
            <w:pPr>
              <w:spacing w:after="0" w:line="240" w:lineRule="auto"/>
              <w:rPr>
                <w:rFonts w:ascii="Times New Roman" w:eastAsia="Times New Roman" w:hAnsi="Times New Roman" w:cs="Times New Roman"/>
              </w:rPr>
            </w:pPr>
            <w:r w:rsidRPr="00602E1E">
              <w:rPr>
                <w:rFonts w:ascii="Times New Roman" w:eastAsia="Times New Roman" w:hAnsi="Times New Roman" w:cs="Times New Roman"/>
              </w:rPr>
              <w:t>Obedience</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3269BFF1" w14:textId="77777777" w:rsidR="00DA4D4F" w:rsidRPr="00602E1E" w:rsidRDefault="00DA4D4F" w:rsidP="003F44D3">
            <w:pPr>
              <w:spacing w:after="0" w:line="240" w:lineRule="auto"/>
              <w:jc w:val="right"/>
              <w:rPr>
                <w:rFonts w:ascii="Times New Roman" w:eastAsia="Times New Roman" w:hAnsi="Times New Roman" w:cs="Times New Roman"/>
              </w:rPr>
            </w:pPr>
            <w:r w:rsidRPr="00602E1E">
              <w:rPr>
                <w:rFonts w:ascii="Times New Roman" w:eastAsia="Times New Roman" w:hAnsi="Times New Roman" w:cs="Times New Roman"/>
              </w:rPr>
              <w:t>87</w:t>
            </w:r>
          </w:p>
        </w:tc>
      </w:tr>
      <w:tr w:rsidR="00DA4D4F" w:rsidRPr="00602E1E" w14:paraId="2A06FD87" w14:textId="77777777" w:rsidTr="003F44D3">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687CC14B" w14:textId="77777777" w:rsidR="00DA4D4F" w:rsidRPr="00602E1E" w:rsidRDefault="00DA4D4F" w:rsidP="003F44D3">
            <w:pPr>
              <w:spacing w:after="0" w:line="240" w:lineRule="auto"/>
              <w:rPr>
                <w:rFonts w:ascii="Times New Roman" w:eastAsia="Times New Roman" w:hAnsi="Times New Roman" w:cs="Times New Roman"/>
              </w:rPr>
            </w:pPr>
            <w:r w:rsidRPr="00602E1E">
              <w:rPr>
                <w:rFonts w:ascii="Times New Roman" w:eastAsia="Times New Roman" w:hAnsi="Times New Roman" w:cs="Times New Roman"/>
              </w:rPr>
              <w:t>Rally</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1510367C" w14:textId="77777777" w:rsidR="00DA4D4F" w:rsidRPr="00602E1E" w:rsidRDefault="00DA4D4F" w:rsidP="003F44D3">
            <w:pPr>
              <w:spacing w:after="0" w:line="240" w:lineRule="auto"/>
              <w:jc w:val="right"/>
              <w:rPr>
                <w:rFonts w:ascii="Times New Roman" w:eastAsia="Times New Roman" w:hAnsi="Times New Roman" w:cs="Times New Roman"/>
              </w:rPr>
            </w:pPr>
            <w:r w:rsidRPr="00602E1E">
              <w:rPr>
                <w:rFonts w:ascii="Times New Roman" w:eastAsia="Times New Roman" w:hAnsi="Times New Roman" w:cs="Times New Roman"/>
              </w:rPr>
              <w:t>198</w:t>
            </w:r>
          </w:p>
        </w:tc>
      </w:tr>
      <w:tr w:rsidR="00DA4D4F" w:rsidRPr="00602E1E" w14:paraId="495E9A77" w14:textId="77777777" w:rsidTr="003F44D3">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6938ECA5" w14:textId="77777777" w:rsidR="00DA4D4F" w:rsidRPr="00602E1E" w:rsidRDefault="00DA4D4F" w:rsidP="003F44D3">
            <w:pPr>
              <w:spacing w:after="0" w:line="240" w:lineRule="auto"/>
              <w:rPr>
                <w:rFonts w:ascii="Times New Roman" w:eastAsia="Times New Roman" w:hAnsi="Times New Roman" w:cs="Times New Roman"/>
              </w:rPr>
            </w:pPr>
            <w:r w:rsidRPr="00602E1E">
              <w:rPr>
                <w:rFonts w:ascii="Times New Roman" w:eastAsia="Times New Roman" w:hAnsi="Times New Roman" w:cs="Times New Roman"/>
              </w:rPr>
              <w:t>Scent Work</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47DB7685" w14:textId="77777777" w:rsidR="00DA4D4F" w:rsidRPr="00602E1E" w:rsidRDefault="00DA4D4F" w:rsidP="003F44D3">
            <w:pPr>
              <w:spacing w:after="0" w:line="240" w:lineRule="auto"/>
              <w:jc w:val="right"/>
              <w:rPr>
                <w:rFonts w:ascii="Times New Roman" w:eastAsia="Times New Roman" w:hAnsi="Times New Roman" w:cs="Times New Roman"/>
              </w:rPr>
            </w:pPr>
            <w:r w:rsidRPr="00602E1E">
              <w:rPr>
                <w:rFonts w:ascii="Times New Roman" w:eastAsia="Times New Roman" w:hAnsi="Times New Roman" w:cs="Times New Roman"/>
              </w:rPr>
              <w:t>421</w:t>
            </w:r>
          </w:p>
        </w:tc>
      </w:tr>
      <w:tr w:rsidR="00DA4D4F" w:rsidRPr="00602E1E" w14:paraId="074CDAC1" w14:textId="77777777" w:rsidTr="003F44D3">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D58B261" w14:textId="77777777" w:rsidR="00DA4D4F" w:rsidRPr="00602E1E" w:rsidRDefault="00DA4D4F" w:rsidP="003F44D3">
            <w:pPr>
              <w:spacing w:after="0" w:line="240" w:lineRule="auto"/>
              <w:rPr>
                <w:rFonts w:ascii="Times New Roman" w:eastAsia="Times New Roman" w:hAnsi="Times New Roman" w:cs="Times New Roman"/>
              </w:rPr>
            </w:pPr>
            <w:r w:rsidRPr="00602E1E">
              <w:rPr>
                <w:rFonts w:ascii="Times New Roman" w:eastAsia="Times New Roman" w:hAnsi="Times New Roman" w:cs="Times New Roman"/>
              </w:rPr>
              <w:t>Hunt Tests</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5EC00356" w14:textId="77777777" w:rsidR="00DA4D4F" w:rsidRPr="00602E1E" w:rsidRDefault="00DA4D4F" w:rsidP="003F44D3">
            <w:pPr>
              <w:spacing w:after="0" w:line="240" w:lineRule="auto"/>
              <w:jc w:val="right"/>
              <w:rPr>
                <w:rFonts w:ascii="Times New Roman" w:eastAsia="Times New Roman" w:hAnsi="Times New Roman" w:cs="Times New Roman"/>
              </w:rPr>
            </w:pPr>
            <w:r w:rsidRPr="00602E1E">
              <w:rPr>
                <w:rFonts w:ascii="Times New Roman" w:eastAsia="Times New Roman" w:hAnsi="Times New Roman" w:cs="Times New Roman"/>
              </w:rPr>
              <w:t>53</w:t>
            </w:r>
          </w:p>
        </w:tc>
      </w:tr>
      <w:tr w:rsidR="00DA4D4F" w:rsidRPr="00602E1E" w14:paraId="6F34AA0E" w14:textId="77777777" w:rsidTr="003F44D3">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A70CFCB" w14:textId="77777777" w:rsidR="00DA4D4F" w:rsidRPr="00602E1E" w:rsidRDefault="00DA4D4F" w:rsidP="003F44D3">
            <w:pPr>
              <w:spacing w:after="0" w:line="240" w:lineRule="auto"/>
              <w:rPr>
                <w:rFonts w:ascii="Times New Roman" w:eastAsia="Times New Roman" w:hAnsi="Times New Roman" w:cs="Times New Roman"/>
              </w:rPr>
            </w:pPr>
            <w:r w:rsidRPr="00602E1E">
              <w:rPr>
                <w:rFonts w:ascii="Times New Roman" w:eastAsia="Times New Roman" w:hAnsi="Times New Roman" w:cs="Times New Roman"/>
              </w:rPr>
              <w:t>Dock Diving</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44E062A2" w14:textId="77777777" w:rsidR="00DA4D4F" w:rsidRPr="00602E1E" w:rsidRDefault="00DA4D4F" w:rsidP="003F44D3">
            <w:pPr>
              <w:spacing w:after="0" w:line="240" w:lineRule="auto"/>
              <w:jc w:val="right"/>
              <w:rPr>
                <w:rFonts w:ascii="Times New Roman" w:eastAsia="Times New Roman" w:hAnsi="Times New Roman" w:cs="Times New Roman"/>
              </w:rPr>
            </w:pPr>
            <w:r w:rsidRPr="00602E1E">
              <w:rPr>
                <w:rFonts w:ascii="Times New Roman" w:eastAsia="Times New Roman" w:hAnsi="Times New Roman" w:cs="Times New Roman"/>
              </w:rPr>
              <w:t>47</w:t>
            </w:r>
          </w:p>
        </w:tc>
      </w:tr>
      <w:tr w:rsidR="00DA4D4F" w:rsidRPr="00602E1E" w14:paraId="03C49C0C" w14:textId="77777777" w:rsidTr="003F44D3">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26CC6AF" w14:textId="77777777" w:rsidR="00DA4D4F" w:rsidRPr="00602E1E" w:rsidRDefault="00DA4D4F" w:rsidP="003F44D3">
            <w:pPr>
              <w:spacing w:after="0" w:line="240" w:lineRule="auto"/>
              <w:rPr>
                <w:rFonts w:ascii="Times New Roman" w:eastAsia="Times New Roman" w:hAnsi="Times New Roman" w:cs="Times New Roman"/>
              </w:rPr>
            </w:pPr>
            <w:r w:rsidRPr="00602E1E">
              <w:rPr>
                <w:rFonts w:ascii="Times New Roman" w:eastAsia="Times New Roman" w:hAnsi="Times New Roman" w:cs="Times New Roman"/>
              </w:rPr>
              <w:t>Disc Dog</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320EFB1F" w14:textId="77777777" w:rsidR="00DA4D4F" w:rsidRPr="00602E1E" w:rsidRDefault="00DA4D4F" w:rsidP="003F44D3">
            <w:pPr>
              <w:spacing w:after="0" w:line="240" w:lineRule="auto"/>
              <w:jc w:val="right"/>
              <w:rPr>
                <w:rFonts w:ascii="Times New Roman" w:eastAsia="Times New Roman" w:hAnsi="Times New Roman" w:cs="Times New Roman"/>
              </w:rPr>
            </w:pPr>
            <w:r w:rsidRPr="00602E1E">
              <w:rPr>
                <w:rFonts w:ascii="Times New Roman" w:eastAsia="Times New Roman" w:hAnsi="Times New Roman" w:cs="Times New Roman"/>
              </w:rPr>
              <w:t>8</w:t>
            </w:r>
          </w:p>
        </w:tc>
      </w:tr>
      <w:tr w:rsidR="00DA4D4F" w:rsidRPr="00602E1E" w14:paraId="2D9F713E" w14:textId="77777777" w:rsidTr="003F44D3">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8A32C49" w14:textId="77777777" w:rsidR="00DA4D4F" w:rsidRPr="00602E1E" w:rsidRDefault="00DA4D4F" w:rsidP="003F44D3">
            <w:pPr>
              <w:spacing w:after="0" w:line="240" w:lineRule="auto"/>
              <w:rPr>
                <w:rFonts w:ascii="Times New Roman" w:eastAsia="Times New Roman" w:hAnsi="Times New Roman" w:cs="Times New Roman"/>
              </w:rPr>
            </w:pPr>
            <w:r w:rsidRPr="00602E1E">
              <w:rPr>
                <w:rFonts w:ascii="Times New Roman" w:eastAsia="Times New Roman" w:hAnsi="Times New Roman" w:cs="Times New Roman"/>
              </w:rPr>
              <w:t>STAR Puppy</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16E6C1A4" w14:textId="77777777" w:rsidR="00DA4D4F" w:rsidRPr="00602E1E" w:rsidRDefault="00DA4D4F" w:rsidP="003F44D3">
            <w:pPr>
              <w:spacing w:after="0" w:line="240" w:lineRule="auto"/>
              <w:jc w:val="right"/>
              <w:rPr>
                <w:rFonts w:ascii="Times New Roman" w:eastAsia="Times New Roman" w:hAnsi="Times New Roman" w:cs="Times New Roman"/>
              </w:rPr>
            </w:pPr>
            <w:r w:rsidRPr="00602E1E">
              <w:rPr>
                <w:rFonts w:ascii="Times New Roman" w:eastAsia="Times New Roman" w:hAnsi="Times New Roman" w:cs="Times New Roman"/>
              </w:rPr>
              <w:t>41</w:t>
            </w:r>
          </w:p>
        </w:tc>
      </w:tr>
      <w:tr w:rsidR="00DA4D4F" w:rsidRPr="00602E1E" w14:paraId="24764390" w14:textId="77777777" w:rsidTr="003F44D3">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8C827FF" w14:textId="77777777" w:rsidR="00DA4D4F" w:rsidRPr="00602E1E" w:rsidRDefault="00DA4D4F" w:rsidP="003F44D3">
            <w:pPr>
              <w:spacing w:after="0" w:line="240" w:lineRule="auto"/>
              <w:rPr>
                <w:rFonts w:ascii="Times New Roman" w:eastAsia="Times New Roman" w:hAnsi="Times New Roman" w:cs="Times New Roman"/>
              </w:rPr>
            </w:pPr>
            <w:r w:rsidRPr="00602E1E">
              <w:rPr>
                <w:rFonts w:ascii="Times New Roman" w:eastAsia="Times New Roman" w:hAnsi="Times New Roman" w:cs="Times New Roman"/>
              </w:rPr>
              <w:t>CGC</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11B33EA0" w14:textId="77777777" w:rsidR="00DA4D4F" w:rsidRPr="00602E1E" w:rsidRDefault="00DA4D4F" w:rsidP="003F44D3">
            <w:pPr>
              <w:spacing w:after="0" w:line="240" w:lineRule="auto"/>
              <w:jc w:val="right"/>
              <w:rPr>
                <w:rFonts w:ascii="Times New Roman" w:eastAsia="Times New Roman" w:hAnsi="Times New Roman" w:cs="Times New Roman"/>
              </w:rPr>
            </w:pPr>
            <w:r w:rsidRPr="00602E1E">
              <w:rPr>
                <w:rFonts w:ascii="Times New Roman" w:eastAsia="Times New Roman" w:hAnsi="Times New Roman" w:cs="Times New Roman"/>
              </w:rPr>
              <w:t>138</w:t>
            </w:r>
          </w:p>
        </w:tc>
      </w:tr>
      <w:tr w:rsidR="00DA4D4F" w:rsidRPr="00602E1E" w14:paraId="633948CC" w14:textId="77777777" w:rsidTr="003F44D3">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680AB112" w14:textId="77777777" w:rsidR="00DA4D4F" w:rsidRPr="00602E1E" w:rsidRDefault="00DA4D4F" w:rsidP="003F44D3">
            <w:pPr>
              <w:spacing w:after="0" w:line="240" w:lineRule="auto"/>
              <w:rPr>
                <w:rFonts w:ascii="Times New Roman" w:eastAsia="Times New Roman" w:hAnsi="Times New Roman" w:cs="Times New Roman"/>
              </w:rPr>
            </w:pPr>
            <w:r w:rsidRPr="00602E1E">
              <w:rPr>
                <w:rFonts w:ascii="Times New Roman" w:eastAsia="Times New Roman" w:hAnsi="Times New Roman" w:cs="Times New Roman"/>
              </w:rPr>
              <w:t>Barn Hunt</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7D37DD7F" w14:textId="77777777" w:rsidR="00DA4D4F" w:rsidRPr="00602E1E" w:rsidRDefault="00DA4D4F" w:rsidP="003F44D3">
            <w:pPr>
              <w:spacing w:after="0" w:line="240" w:lineRule="auto"/>
              <w:jc w:val="right"/>
              <w:rPr>
                <w:rFonts w:ascii="Times New Roman" w:eastAsia="Times New Roman" w:hAnsi="Times New Roman" w:cs="Times New Roman"/>
              </w:rPr>
            </w:pPr>
            <w:r w:rsidRPr="00602E1E">
              <w:rPr>
                <w:rFonts w:ascii="Times New Roman" w:eastAsia="Times New Roman" w:hAnsi="Times New Roman" w:cs="Times New Roman"/>
              </w:rPr>
              <w:t>16</w:t>
            </w:r>
          </w:p>
        </w:tc>
      </w:tr>
      <w:tr w:rsidR="00DA4D4F" w:rsidRPr="00602E1E" w14:paraId="22D77D14" w14:textId="77777777" w:rsidTr="003F44D3">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7AA9719" w14:textId="77777777" w:rsidR="00DA4D4F" w:rsidRPr="00602E1E" w:rsidRDefault="00DA4D4F" w:rsidP="003F44D3">
            <w:pPr>
              <w:spacing w:after="0" w:line="240" w:lineRule="auto"/>
              <w:rPr>
                <w:rFonts w:ascii="Times New Roman" w:eastAsia="Times New Roman" w:hAnsi="Times New Roman" w:cs="Times New Roman"/>
              </w:rPr>
            </w:pPr>
            <w:r w:rsidRPr="00602E1E">
              <w:rPr>
                <w:rFonts w:ascii="Times New Roman" w:eastAsia="Times New Roman" w:hAnsi="Times New Roman" w:cs="Times New Roman"/>
              </w:rPr>
              <w:t>Fast CAT</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56735D84" w14:textId="77777777" w:rsidR="00DA4D4F" w:rsidRPr="00602E1E" w:rsidRDefault="00DA4D4F" w:rsidP="003F44D3">
            <w:pPr>
              <w:spacing w:after="0" w:line="240" w:lineRule="auto"/>
              <w:jc w:val="right"/>
              <w:rPr>
                <w:rFonts w:ascii="Times New Roman" w:eastAsia="Times New Roman" w:hAnsi="Times New Roman" w:cs="Times New Roman"/>
              </w:rPr>
            </w:pPr>
            <w:r w:rsidRPr="00602E1E">
              <w:rPr>
                <w:rFonts w:ascii="Times New Roman" w:eastAsia="Times New Roman" w:hAnsi="Times New Roman" w:cs="Times New Roman"/>
              </w:rPr>
              <w:t>120</w:t>
            </w:r>
          </w:p>
        </w:tc>
      </w:tr>
      <w:tr w:rsidR="00DA4D4F" w:rsidRPr="00602E1E" w14:paraId="7DDE5B09" w14:textId="77777777" w:rsidTr="003F44D3">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FE61FDD" w14:textId="77777777" w:rsidR="00DA4D4F" w:rsidRPr="00602E1E" w:rsidRDefault="00DA4D4F" w:rsidP="003F44D3">
            <w:pPr>
              <w:spacing w:after="0" w:line="240" w:lineRule="auto"/>
              <w:rPr>
                <w:rFonts w:ascii="Times New Roman" w:eastAsia="Times New Roman" w:hAnsi="Times New Roman" w:cs="Times New Roman"/>
              </w:rPr>
            </w:pPr>
            <w:r w:rsidRPr="00602E1E">
              <w:rPr>
                <w:rFonts w:ascii="Times New Roman" w:eastAsia="Times New Roman" w:hAnsi="Times New Roman" w:cs="Times New Roman"/>
              </w:rPr>
              <w:t>Coursing</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7A613294" w14:textId="77777777" w:rsidR="00DA4D4F" w:rsidRPr="00602E1E" w:rsidRDefault="00DA4D4F" w:rsidP="003F44D3">
            <w:pPr>
              <w:spacing w:after="0" w:line="240" w:lineRule="auto"/>
              <w:jc w:val="right"/>
              <w:rPr>
                <w:rFonts w:ascii="Times New Roman" w:eastAsia="Times New Roman" w:hAnsi="Times New Roman" w:cs="Times New Roman"/>
              </w:rPr>
            </w:pPr>
            <w:r w:rsidRPr="00602E1E">
              <w:rPr>
                <w:rFonts w:ascii="Times New Roman" w:eastAsia="Times New Roman" w:hAnsi="Times New Roman" w:cs="Times New Roman"/>
              </w:rPr>
              <w:t>12</w:t>
            </w:r>
          </w:p>
        </w:tc>
      </w:tr>
      <w:tr w:rsidR="00DA4D4F" w:rsidRPr="00602E1E" w14:paraId="28E26BA1" w14:textId="77777777" w:rsidTr="003F44D3">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6577176" w14:textId="77777777" w:rsidR="00DA4D4F" w:rsidRPr="00602E1E" w:rsidRDefault="00DA4D4F" w:rsidP="003F44D3">
            <w:pPr>
              <w:spacing w:after="0" w:line="240" w:lineRule="auto"/>
              <w:rPr>
                <w:rFonts w:ascii="Times New Roman" w:eastAsia="Times New Roman" w:hAnsi="Times New Roman" w:cs="Times New Roman"/>
              </w:rPr>
            </w:pPr>
            <w:r w:rsidRPr="00602E1E">
              <w:rPr>
                <w:rFonts w:ascii="Times New Roman" w:eastAsia="Times New Roman" w:hAnsi="Times New Roman" w:cs="Times New Roman"/>
              </w:rPr>
              <w:t>Farm Dog</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73A8AC2F" w14:textId="77777777" w:rsidR="00DA4D4F" w:rsidRPr="00602E1E" w:rsidRDefault="00DA4D4F" w:rsidP="003F44D3">
            <w:pPr>
              <w:spacing w:after="0" w:line="240" w:lineRule="auto"/>
              <w:jc w:val="right"/>
              <w:rPr>
                <w:rFonts w:ascii="Times New Roman" w:eastAsia="Times New Roman" w:hAnsi="Times New Roman" w:cs="Times New Roman"/>
              </w:rPr>
            </w:pPr>
            <w:r w:rsidRPr="00602E1E">
              <w:rPr>
                <w:rFonts w:ascii="Times New Roman" w:eastAsia="Times New Roman" w:hAnsi="Times New Roman" w:cs="Times New Roman"/>
              </w:rPr>
              <w:t>12</w:t>
            </w:r>
          </w:p>
        </w:tc>
      </w:tr>
      <w:tr w:rsidR="00DA4D4F" w:rsidRPr="00602E1E" w14:paraId="0B5B90F3" w14:textId="77777777" w:rsidTr="003F44D3">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1147D057" w14:textId="77777777" w:rsidR="00DA4D4F" w:rsidRPr="00602E1E" w:rsidRDefault="00DA4D4F" w:rsidP="003F44D3">
            <w:pPr>
              <w:spacing w:after="0" w:line="240" w:lineRule="auto"/>
              <w:rPr>
                <w:rFonts w:ascii="Times New Roman" w:eastAsia="Times New Roman" w:hAnsi="Times New Roman" w:cs="Times New Roman"/>
              </w:rPr>
            </w:pPr>
            <w:r w:rsidRPr="00602E1E">
              <w:rPr>
                <w:rFonts w:ascii="Times New Roman" w:eastAsia="Times New Roman" w:hAnsi="Times New Roman" w:cs="Times New Roman"/>
              </w:rPr>
              <w:t>Therapy Dog</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0B104CB6" w14:textId="77777777" w:rsidR="00DA4D4F" w:rsidRPr="00602E1E" w:rsidRDefault="00DA4D4F" w:rsidP="003F44D3">
            <w:pPr>
              <w:spacing w:after="0" w:line="240" w:lineRule="auto"/>
              <w:jc w:val="right"/>
              <w:rPr>
                <w:rFonts w:ascii="Times New Roman" w:eastAsia="Times New Roman" w:hAnsi="Times New Roman" w:cs="Times New Roman"/>
              </w:rPr>
            </w:pPr>
            <w:r w:rsidRPr="00602E1E">
              <w:rPr>
                <w:rFonts w:ascii="Times New Roman" w:eastAsia="Times New Roman" w:hAnsi="Times New Roman" w:cs="Times New Roman"/>
              </w:rPr>
              <w:t>3</w:t>
            </w:r>
          </w:p>
        </w:tc>
      </w:tr>
      <w:tr w:rsidR="00DA4D4F" w:rsidRPr="00602E1E" w14:paraId="3BA27AFF" w14:textId="77777777" w:rsidTr="003F44D3">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2D481E8" w14:textId="77777777" w:rsidR="00DA4D4F" w:rsidRPr="00602E1E" w:rsidRDefault="00DA4D4F" w:rsidP="003F44D3">
            <w:pPr>
              <w:spacing w:after="0" w:line="240" w:lineRule="auto"/>
              <w:rPr>
                <w:rFonts w:ascii="Times New Roman" w:eastAsia="Times New Roman" w:hAnsi="Times New Roman" w:cs="Times New Roman"/>
              </w:rPr>
            </w:pPr>
            <w:r w:rsidRPr="00602E1E">
              <w:rPr>
                <w:rFonts w:ascii="Times New Roman" w:eastAsia="Times New Roman" w:hAnsi="Times New Roman" w:cs="Times New Roman"/>
              </w:rPr>
              <w:t>Trick Dog</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3D8893FF" w14:textId="77777777" w:rsidR="00DA4D4F" w:rsidRPr="00602E1E" w:rsidRDefault="00DA4D4F" w:rsidP="003F44D3">
            <w:pPr>
              <w:spacing w:after="0" w:line="240" w:lineRule="auto"/>
              <w:jc w:val="right"/>
              <w:rPr>
                <w:rFonts w:ascii="Times New Roman" w:eastAsia="Times New Roman" w:hAnsi="Times New Roman" w:cs="Times New Roman"/>
              </w:rPr>
            </w:pPr>
            <w:r w:rsidRPr="00602E1E">
              <w:rPr>
                <w:rFonts w:ascii="Times New Roman" w:eastAsia="Times New Roman" w:hAnsi="Times New Roman" w:cs="Times New Roman"/>
              </w:rPr>
              <w:t>127</w:t>
            </w:r>
          </w:p>
        </w:tc>
      </w:tr>
      <w:tr w:rsidR="00DA4D4F" w:rsidRPr="00602E1E" w14:paraId="3A419A83" w14:textId="77777777" w:rsidTr="003F44D3">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63556EE9" w14:textId="77777777" w:rsidR="00DA4D4F" w:rsidRPr="00602E1E" w:rsidRDefault="00DA4D4F" w:rsidP="003F44D3">
            <w:pPr>
              <w:spacing w:after="0" w:line="240" w:lineRule="auto"/>
              <w:rPr>
                <w:rFonts w:ascii="Times New Roman" w:eastAsia="Times New Roman" w:hAnsi="Times New Roman" w:cs="Times New Roman"/>
              </w:rPr>
            </w:pPr>
            <w:r w:rsidRPr="00602E1E">
              <w:rPr>
                <w:rFonts w:ascii="Times New Roman" w:eastAsia="Times New Roman" w:hAnsi="Times New Roman" w:cs="Times New Roman"/>
              </w:rPr>
              <w:t>FETCH</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5F8CDE86" w14:textId="77777777" w:rsidR="00DA4D4F" w:rsidRPr="00602E1E" w:rsidRDefault="00DA4D4F" w:rsidP="003F44D3">
            <w:pPr>
              <w:spacing w:after="0" w:line="240" w:lineRule="auto"/>
              <w:jc w:val="right"/>
              <w:rPr>
                <w:rFonts w:ascii="Times New Roman" w:eastAsia="Times New Roman" w:hAnsi="Times New Roman" w:cs="Times New Roman"/>
              </w:rPr>
            </w:pPr>
            <w:r w:rsidRPr="00602E1E">
              <w:rPr>
                <w:rFonts w:ascii="Times New Roman" w:eastAsia="Times New Roman" w:hAnsi="Times New Roman" w:cs="Times New Roman"/>
              </w:rPr>
              <w:t>57</w:t>
            </w:r>
          </w:p>
        </w:tc>
      </w:tr>
      <w:tr w:rsidR="00DA4D4F" w:rsidRPr="00602E1E" w14:paraId="62F51A6B" w14:textId="77777777" w:rsidTr="003F44D3">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01D179A5" w14:textId="77777777" w:rsidR="00DA4D4F" w:rsidRPr="00602E1E" w:rsidRDefault="00DA4D4F" w:rsidP="003F44D3">
            <w:pPr>
              <w:spacing w:after="0" w:line="240" w:lineRule="auto"/>
              <w:rPr>
                <w:rFonts w:ascii="Times New Roman" w:eastAsia="Times New Roman" w:hAnsi="Times New Roman" w:cs="Times New Roman"/>
              </w:rPr>
            </w:pPr>
            <w:r w:rsidRPr="00602E1E">
              <w:rPr>
                <w:rFonts w:ascii="Times New Roman" w:eastAsia="Times New Roman" w:hAnsi="Times New Roman" w:cs="Times New Roman"/>
              </w:rPr>
              <w:t>FIT</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5C34718D" w14:textId="77777777" w:rsidR="00DA4D4F" w:rsidRPr="00602E1E" w:rsidRDefault="00DA4D4F" w:rsidP="003F44D3">
            <w:pPr>
              <w:spacing w:after="0" w:line="240" w:lineRule="auto"/>
              <w:jc w:val="right"/>
              <w:rPr>
                <w:rFonts w:ascii="Times New Roman" w:eastAsia="Times New Roman" w:hAnsi="Times New Roman" w:cs="Times New Roman"/>
              </w:rPr>
            </w:pPr>
            <w:r w:rsidRPr="00602E1E">
              <w:rPr>
                <w:rFonts w:ascii="Times New Roman" w:eastAsia="Times New Roman" w:hAnsi="Times New Roman" w:cs="Times New Roman"/>
              </w:rPr>
              <w:t>25</w:t>
            </w:r>
          </w:p>
        </w:tc>
      </w:tr>
      <w:tr w:rsidR="00DA4D4F" w:rsidRPr="00602E1E" w14:paraId="7EECA218" w14:textId="77777777" w:rsidTr="003F44D3">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700376CD" w14:textId="77777777" w:rsidR="00DA4D4F" w:rsidRPr="00602E1E" w:rsidRDefault="00DA4D4F" w:rsidP="003F44D3">
            <w:pPr>
              <w:spacing w:after="0" w:line="240" w:lineRule="auto"/>
              <w:rPr>
                <w:rFonts w:ascii="Times New Roman" w:eastAsia="Times New Roman" w:hAnsi="Times New Roman" w:cs="Times New Roman"/>
              </w:rPr>
            </w:pPr>
            <w:r w:rsidRPr="00602E1E">
              <w:rPr>
                <w:rFonts w:ascii="Times New Roman" w:eastAsia="Times New Roman" w:hAnsi="Times New Roman" w:cs="Times New Roman"/>
              </w:rPr>
              <w:lastRenderedPageBreak/>
              <w:t>ATT</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4FF180F2" w14:textId="77777777" w:rsidR="00DA4D4F" w:rsidRPr="00602E1E" w:rsidRDefault="00DA4D4F" w:rsidP="003F44D3">
            <w:pPr>
              <w:spacing w:after="0" w:line="240" w:lineRule="auto"/>
              <w:jc w:val="right"/>
              <w:rPr>
                <w:rFonts w:ascii="Times New Roman" w:eastAsia="Times New Roman" w:hAnsi="Times New Roman" w:cs="Times New Roman"/>
              </w:rPr>
            </w:pPr>
            <w:r w:rsidRPr="00602E1E">
              <w:rPr>
                <w:rFonts w:ascii="Times New Roman" w:eastAsia="Times New Roman" w:hAnsi="Times New Roman" w:cs="Times New Roman"/>
              </w:rPr>
              <w:t>12</w:t>
            </w:r>
          </w:p>
        </w:tc>
      </w:tr>
      <w:tr w:rsidR="00DA4D4F" w:rsidRPr="00602E1E" w14:paraId="7D684420" w14:textId="77777777" w:rsidTr="003F44D3">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7137F48" w14:textId="77777777" w:rsidR="00DA4D4F" w:rsidRPr="00602E1E" w:rsidRDefault="00DA4D4F" w:rsidP="003F44D3">
            <w:pPr>
              <w:spacing w:after="0" w:line="240" w:lineRule="auto"/>
              <w:rPr>
                <w:rFonts w:ascii="Times New Roman" w:eastAsia="Times New Roman" w:hAnsi="Times New Roman" w:cs="Times New Roman"/>
              </w:rPr>
            </w:pPr>
            <w:r w:rsidRPr="00602E1E">
              <w:rPr>
                <w:rFonts w:ascii="Times New Roman" w:eastAsia="Times New Roman" w:hAnsi="Times New Roman" w:cs="Times New Roman"/>
              </w:rPr>
              <w:t>Tracking</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2206E412" w14:textId="77777777" w:rsidR="00DA4D4F" w:rsidRPr="00602E1E" w:rsidRDefault="00DA4D4F" w:rsidP="003F44D3">
            <w:pPr>
              <w:spacing w:after="0" w:line="240" w:lineRule="auto"/>
              <w:jc w:val="right"/>
              <w:rPr>
                <w:rFonts w:ascii="Times New Roman" w:eastAsia="Times New Roman" w:hAnsi="Times New Roman" w:cs="Times New Roman"/>
              </w:rPr>
            </w:pPr>
            <w:r w:rsidRPr="00602E1E">
              <w:rPr>
                <w:rFonts w:ascii="Times New Roman" w:eastAsia="Times New Roman" w:hAnsi="Times New Roman" w:cs="Times New Roman"/>
              </w:rPr>
              <w:t>5</w:t>
            </w:r>
          </w:p>
        </w:tc>
      </w:tr>
      <w:tr w:rsidR="00DA4D4F" w:rsidRPr="00602E1E" w14:paraId="7516A8EB" w14:textId="77777777" w:rsidTr="003F44D3">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40A8BAB" w14:textId="77777777" w:rsidR="00DA4D4F" w:rsidRPr="00602E1E" w:rsidRDefault="00DA4D4F" w:rsidP="003F44D3">
            <w:pPr>
              <w:spacing w:after="0" w:line="240" w:lineRule="auto"/>
              <w:rPr>
                <w:rFonts w:ascii="Times New Roman" w:eastAsia="Times New Roman" w:hAnsi="Times New Roman" w:cs="Times New Roman"/>
              </w:rPr>
            </w:pPr>
            <w:r w:rsidRPr="00602E1E">
              <w:rPr>
                <w:rFonts w:ascii="Times New Roman" w:eastAsia="Times New Roman" w:hAnsi="Times New Roman" w:cs="Times New Roman"/>
              </w:rPr>
              <w:t>Versatility</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439CE554" w14:textId="77777777" w:rsidR="00DA4D4F" w:rsidRPr="00602E1E" w:rsidRDefault="00DA4D4F" w:rsidP="003F44D3">
            <w:pPr>
              <w:spacing w:after="0" w:line="240" w:lineRule="auto"/>
              <w:jc w:val="right"/>
              <w:rPr>
                <w:rFonts w:ascii="Times New Roman" w:eastAsia="Times New Roman" w:hAnsi="Times New Roman" w:cs="Times New Roman"/>
              </w:rPr>
            </w:pPr>
            <w:r w:rsidRPr="00602E1E">
              <w:rPr>
                <w:rFonts w:ascii="Times New Roman" w:eastAsia="Times New Roman" w:hAnsi="Times New Roman" w:cs="Times New Roman"/>
              </w:rPr>
              <w:t>1</w:t>
            </w:r>
          </w:p>
        </w:tc>
      </w:tr>
      <w:tr w:rsidR="00DA4D4F" w:rsidRPr="00602E1E" w14:paraId="5CCCFEBA" w14:textId="77777777" w:rsidTr="003F44D3">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015B44AC" w14:textId="77777777" w:rsidR="00DA4D4F" w:rsidRPr="00602E1E" w:rsidRDefault="00DA4D4F" w:rsidP="003F44D3">
            <w:pPr>
              <w:spacing w:after="0" w:line="240" w:lineRule="auto"/>
              <w:rPr>
                <w:rFonts w:ascii="Times New Roman" w:eastAsia="Times New Roman" w:hAnsi="Times New Roman" w:cs="Times New Roman"/>
              </w:rPr>
            </w:pPr>
            <w:r w:rsidRPr="00602E1E">
              <w:rPr>
                <w:rFonts w:ascii="Times New Roman" w:eastAsia="Times New Roman" w:hAnsi="Times New Roman" w:cs="Times New Roman"/>
              </w:rPr>
              <w:t>Virtual at home titles</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2566335B" w14:textId="77777777" w:rsidR="00DA4D4F" w:rsidRPr="00602E1E" w:rsidRDefault="00DA4D4F" w:rsidP="003F44D3">
            <w:pPr>
              <w:spacing w:after="0" w:line="240" w:lineRule="auto"/>
              <w:jc w:val="right"/>
              <w:rPr>
                <w:rFonts w:ascii="Times New Roman" w:eastAsia="Times New Roman" w:hAnsi="Times New Roman" w:cs="Times New Roman"/>
              </w:rPr>
            </w:pPr>
            <w:r w:rsidRPr="00602E1E">
              <w:rPr>
                <w:rFonts w:ascii="Times New Roman" w:eastAsia="Times New Roman" w:hAnsi="Times New Roman" w:cs="Times New Roman"/>
              </w:rPr>
              <w:t>16</w:t>
            </w:r>
          </w:p>
        </w:tc>
      </w:tr>
      <w:tr w:rsidR="00DA4D4F" w:rsidRPr="00602E1E" w14:paraId="0B744F42" w14:textId="77777777" w:rsidTr="003F44D3">
        <w:trPr>
          <w:trHeight w:val="315"/>
          <w:tblCellSpacing w:w="0" w:type="dxa"/>
        </w:trPr>
        <w:tc>
          <w:tcPr>
            <w:tcW w:w="0" w:type="auto"/>
            <w:tcMar>
              <w:top w:w="30" w:type="dxa"/>
              <w:left w:w="45" w:type="dxa"/>
              <w:bottom w:w="30" w:type="dxa"/>
              <w:right w:w="45" w:type="dxa"/>
            </w:tcMar>
            <w:vAlign w:val="bottom"/>
            <w:hideMark/>
          </w:tcPr>
          <w:p w14:paraId="3F5514A7" w14:textId="77777777" w:rsidR="00DA4D4F" w:rsidRPr="00602E1E" w:rsidRDefault="00DA4D4F" w:rsidP="003F44D3">
            <w:pPr>
              <w:spacing w:after="0" w:line="240" w:lineRule="auto"/>
              <w:rPr>
                <w:rFonts w:ascii="Times New Roman" w:eastAsia="Times New Roman" w:hAnsi="Times New Roman" w:cs="Times New Roman"/>
              </w:rPr>
            </w:pPr>
            <w:r w:rsidRPr="00602E1E">
              <w:rPr>
                <w:rFonts w:ascii="Times New Roman" w:eastAsia="Times New Roman" w:hAnsi="Times New Roman" w:cs="Times New Roman"/>
              </w:rPr>
              <w:t>Total AKC Titles</w:t>
            </w:r>
          </w:p>
        </w:tc>
        <w:tc>
          <w:tcPr>
            <w:tcW w:w="0" w:type="auto"/>
            <w:tcMar>
              <w:top w:w="30" w:type="dxa"/>
              <w:left w:w="45" w:type="dxa"/>
              <w:bottom w:w="30" w:type="dxa"/>
              <w:right w:w="45" w:type="dxa"/>
            </w:tcMar>
            <w:vAlign w:val="bottom"/>
            <w:hideMark/>
          </w:tcPr>
          <w:p w14:paraId="3E061C31" w14:textId="77777777" w:rsidR="00DA4D4F" w:rsidRPr="00602E1E" w:rsidRDefault="00DA4D4F" w:rsidP="003F44D3">
            <w:pPr>
              <w:spacing w:after="0" w:line="240" w:lineRule="auto"/>
              <w:jc w:val="right"/>
              <w:rPr>
                <w:rFonts w:ascii="Times New Roman" w:eastAsia="Times New Roman" w:hAnsi="Times New Roman" w:cs="Times New Roman"/>
              </w:rPr>
            </w:pPr>
            <w:r w:rsidRPr="00602E1E">
              <w:rPr>
                <w:rFonts w:ascii="Times New Roman" w:eastAsia="Times New Roman" w:hAnsi="Times New Roman" w:cs="Times New Roman"/>
              </w:rPr>
              <w:t>2058</w:t>
            </w:r>
          </w:p>
        </w:tc>
      </w:tr>
    </w:tbl>
    <w:p w14:paraId="08114716" w14:textId="77777777" w:rsidR="00DA4D4F" w:rsidRPr="00602E1E" w:rsidRDefault="00DA4D4F" w:rsidP="00DA4D4F">
      <w:pPr>
        <w:shd w:val="clear" w:color="auto" w:fill="FFFFFF"/>
        <w:spacing w:after="0" w:line="240" w:lineRule="auto"/>
        <w:rPr>
          <w:rFonts w:ascii="Times New Roman" w:eastAsia="Times New Roman" w:hAnsi="Times New Roman" w:cs="Times New Roman"/>
          <w:color w:val="222222"/>
        </w:rPr>
      </w:pPr>
    </w:p>
    <w:p w14:paraId="5D8B08DF" w14:textId="77777777" w:rsidR="00DA4D4F" w:rsidRPr="00602E1E" w:rsidRDefault="00DA4D4F" w:rsidP="00DA4D4F">
      <w:pPr>
        <w:shd w:val="clear" w:color="auto" w:fill="FFFFFF"/>
        <w:spacing w:after="0" w:line="240" w:lineRule="auto"/>
        <w:rPr>
          <w:rFonts w:ascii="Times New Roman" w:eastAsia="Times New Roman" w:hAnsi="Times New Roman" w:cs="Times New Roman"/>
          <w:color w:val="222222"/>
        </w:rPr>
      </w:pPr>
    </w:p>
    <w:tbl>
      <w:tblPr>
        <w:tblW w:w="0" w:type="dxa"/>
        <w:tblCellSpacing w:w="0" w:type="dxa"/>
        <w:tblCellMar>
          <w:left w:w="0" w:type="dxa"/>
          <w:right w:w="0" w:type="dxa"/>
        </w:tblCellMar>
        <w:tblLook w:val="04A0" w:firstRow="1" w:lastRow="0" w:firstColumn="1" w:lastColumn="0" w:noHBand="0" w:noVBand="1"/>
      </w:tblPr>
      <w:tblGrid>
        <w:gridCol w:w="1594"/>
        <w:gridCol w:w="420"/>
      </w:tblGrid>
      <w:tr w:rsidR="00DA4D4F" w:rsidRPr="00602E1E" w14:paraId="5CE94F9B" w14:textId="77777777" w:rsidTr="003F44D3">
        <w:trPr>
          <w:trHeight w:val="315"/>
          <w:tblCellSpacing w:w="0" w:type="dxa"/>
        </w:trPr>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9E036BE" w14:textId="77777777" w:rsidR="00DA4D4F" w:rsidRPr="00602E1E" w:rsidRDefault="00DA4D4F" w:rsidP="003F44D3">
            <w:pPr>
              <w:spacing w:after="0" w:line="240" w:lineRule="auto"/>
              <w:rPr>
                <w:rFonts w:ascii="Times New Roman" w:eastAsia="Times New Roman" w:hAnsi="Times New Roman" w:cs="Times New Roman"/>
              </w:rPr>
            </w:pPr>
            <w:r w:rsidRPr="00602E1E">
              <w:rPr>
                <w:rFonts w:ascii="Times New Roman" w:eastAsia="Times New Roman" w:hAnsi="Times New Roman" w:cs="Times New Roman"/>
              </w:rPr>
              <w:t>WC</w:t>
            </w:r>
          </w:p>
        </w:tc>
        <w:tc>
          <w:tcPr>
            <w:tcW w:w="0" w:type="auto"/>
            <w:tcBorders>
              <w:top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69A0E7CB" w14:textId="77777777" w:rsidR="00DA4D4F" w:rsidRPr="00602E1E" w:rsidRDefault="00DA4D4F" w:rsidP="003F44D3">
            <w:pPr>
              <w:spacing w:after="0" w:line="240" w:lineRule="auto"/>
              <w:jc w:val="right"/>
              <w:rPr>
                <w:rFonts w:ascii="Times New Roman" w:eastAsia="Times New Roman" w:hAnsi="Times New Roman" w:cs="Times New Roman"/>
              </w:rPr>
            </w:pPr>
            <w:r w:rsidRPr="00602E1E">
              <w:rPr>
                <w:rFonts w:ascii="Times New Roman" w:eastAsia="Times New Roman" w:hAnsi="Times New Roman" w:cs="Times New Roman"/>
              </w:rPr>
              <w:t>57</w:t>
            </w:r>
          </w:p>
        </w:tc>
      </w:tr>
      <w:tr w:rsidR="00DA4D4F" w:rsidRPr="00602E1E" w14:paraId="3DBC128D" w14:textId="77777777" w:rsidTr="003F44D3">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7D9FC69F" w14:textId="77777777" w:rsidR="00DA4D4F" w:rsidRPr="00602E1E" w:rsidRDefault="00DA4D4F" w:rsidP="003F44D3">
            <w:pPr>
              <w:spacing w:after="0" w:line="240" w:lineRule="auto"/>
              <w:rPr>
                <w:rFonts w:ascii="Times New Roman" w:eastAsia="Times New Roman" w:hAnsi="Times New Roman" w:cs="Times New Roman"/>
              </w:rPr>
            </w:pPr>
            <w:r w:rsidRPr="00602E1E">
              <w:rPr>
                <w:rFonts w:ascii="Times New Roman" w:eastAsia="Times New Roman" w:hAnsi="Times New Roman" w:cs="Times New Roman"/>
              </w:rPr>
              <w:t>WCI</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7593AF61" w14:textId="77777777" w:rsidR="00DA4D4F" w:rsidRPr="00602E1E" w:rsidRDefault="00DA4D4F" w:rsidP="003F44D3">
            <w:pPr>
              <w:spacing w:after="0" w:line="240" w:lineRule="auto"/>
              <w:jc w:val="right"/>
              <w:rPr>
                <w:rFonts w:ascii="Times New Roman" w:eastAsia="Times New Roman" w:hAnsi="Times New Roman" w:cs="Times New Roman"/>
              </w:rPr>
            </w:pPr>
            <w:r w:rsidRPr="00602E1E">
              <w:rPr>
                <w:rFonts w:ascii="Times New Roman" w:eastAsia="Times New Roman" w:hAnsi="Times New Roman" w:cs="Times New Roman"/>
              </w:rPr>
              <w:t>18</w:t>
            </w:r>
          </w:p>
        </w:tc>
      </w:tr>
      <w:tr w:rsidR="00DA4D4F" w:rsidRPr="00602E1E" w14:paraId="79222114" w14:textId="77777777" w:rsidTr="003F44D3">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73207DDE" w14:textId="77777777" w:rsidR="00DA4D4F" w:rsidRPr="00602E1E" w:rsidRDefault="00DA4D4F" w:rsidP="003F44D3">
            <w:pPr>
              <w:spacing w:after="0" w:line="240" w:lineRule="auto"/>
              <w:rPr>
                <w:rFonts w:ascii="Times New Roman" w:eastAsia="Times New Roman" w:hAnsi="Times New Roman" w:cs="Times New Roman"/>
              </w:rPr>
            </w:pPr>
            <w:r w:rsidRPr="00602E1E">
              <w:rPr>
                <w:rFonts w:ascii="Times New Roman" w:eastAsia="Times New Roman" w:hAnsi="Times New Roman" w:cs="Times New Roman"/>
              </w:rPr>
              <w:t>WCX</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408994E6" w14:textId="77777777" w:rsidR="00DA4D4F" w:rsidRPr="00602E1E" w:rsidRDefault="00DA4D4F" w:rsidP="003F44D3">
            <w:pPr>
              <w:spacing w:after="0" w:line="240" w:lineRule="auto"/>
              <w:jc w:val="right"/>
              <w:rPr>
                <w:rFonts w:ascii="Times New Roman" w:eastAsia="Times New Roman" w:hAnsi="Times New Roman" w:cs="Times New Roman"/>
              </w:rPr>
            </w:pPr>
            <w:r w:rsidRPr="00602E1E">
              <w:rPr>
                <w:rFonts w:ascii="Times New Roman" w:eastAsia="Times New Roman" w:hAnsi="Times New Roman" w:cs="Times New Roman"/>
              </w:rPr>
              <w:t>27</w:t>
            </w:r>
          </w:p>
        </w:tc>
      </w:tr>
      <w:tr w:rsidR="00DA4D4F" w:rsidRPr="00602E1E" w14:paraId="35542DF2" w14:textId="77777777" w:rsidTr="003F44D3">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D5C0131" w14:textId="77777777" w:rsidR="00DA4D4F" w:rsidRPr="00602E1E" w:rsidRDefault="00DA4D4F" w:rsidP="003F44D3">
            <w:pPr>
              <w:spacing w:after="0" w:line="240" w:lineRule="auto"/>
              <w:rPr>
                <w:rFonts w:ascii="Times New Roman" w:eastAsia="Times New Roman" w:hAnsi="Times New Roman" w:cs="Times New Roman"/>
              </w:rPr>
            </w:pPr>
            <w:r w:rsidRPr="00602E1E">
              <w:rPr>
                <w:rFonts w:ascii="Times New Roman" w:eastAsia="Times New Roman" w:hAnsi="Times New Roman" w:cs="Times New Roman"/>
              </w:rPr>
              <w:t>BRT</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3DA67145" w14:textId="77777777" w:rsidR="00DA4D4F" w:rsidRPr="00602E1E" w:rsidRDefault="00DA4D4F" w:rsidP="003F44D3">
            <w:pPr>
              <w:spacing w:after="0" w:line="240" w:lineRule="auto"/>
              <w:jc w:val="right"/>
              <w:rPr>
                <w:rFonts w:ascii="Times New Roman" w:eastAsia="Times New Roman" w:hAnsi="Times New Roman" w:cs="Times New Roman"/>
              </w:rPr>
            </w:pPr>
            <w:r w:rsidRPr="00602E1E">
              <w:rPr>
                <w:rFonts w:ascii="Times New Roman" w:eastAsia="Times New Roman" w:hAnsi="Times New Roman" w:cs="Times New Roman"/>
              </w:rPr>
              <w:t>13</w:t>
            </w:r>
          </w:p>
        </w:tc>
      </w:tr>
      <w:tr w:rsidR="00DA4D4F" w:rsidRPr="00602E1E" w14:paraId="58E8F5F1" w14:textId="77777777" w:rsidTr="003F44D3">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79737A7F" w14:textId="77777777" w:rsidR="00DA4D4F" w:rsidRPr="00602E1E" w:rsidRDefault="00DA4D4F" w:rsidP="003F44D3">
            <w:pPr>
              <w:spacing w:after="0" w:line="240" w:lineRule="auto"/>
              <w:rPr>
                <w:rFonts w:ascii="Times New Roman" w:eastAsia="Times New Roman" w:hAnsi="Times New Roman" w:cs="Times New Roman"/>
              </w:rPr>
            </w:pPr>
            <w:r w:rsidRPr="00602E1E">
              <w:rPr>
                <w:rFonts w:ascii="Times New Roman" w:eastAsia="Times New Roman" w:hAnsi="Times New Roman" w:cs="Times New Roman"/>
              </w:rPr>
              <w:t>Club CH</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5E2F5551" w14:textId="77777777" w:rsidR="00DA4D4F" w:rsidRPr="00602E1E" w:rsidRDefault="00DA4D4F" w:rsidP="003F44D3">
            <w:pPr>
              <w:spacing w:after="0" w:line="240" w:lineRule="auto"/>
              <w:jc w:val="right"/>
              <w:rPr>
                <w:rFonts w:ascii="Times New Roman" w:eastAsia="Times New Roman" w:hAnsi="Times New Roman" w:cs="Times New Roman"/>
              </w:rPr>
            </w:pPr>
            <w:r w:rsidRPr="00602E1E">
              <w:rPr>
                <w:rFonts w:ascii="Times New Roman" w:eastAsia="Times New Roman" w:hAnsi="Times New Roman" w:cs="Times New Roman"/>
              </w:rPr>
              <w:t>26</w:t>
            </w:r>
          </w:p>
        </w:tc>
      </w:tr>
      <w:tr w:rsidR="00DA4D4F" w:rsidRPr="00602E1E" w14:paraId="749DB313" w14:textId="77777777" w:rsidTr="003F44D3">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7C2FFF81" w14:textId="77777777" w:rsidR="00DA4D4F" w:rsidRPr="00602E1E" w:rsidRDefault="00DA4D4F" w:rsidP="003F44D3">
            <w:pPr>
              <w:spacing w:after="0" w:line="240" w:lineRule="auto"/>
              <w:rPr>
                <w:rFonts w:ascii="Times New Roman" w:eastAsia="Times New Roman" w:hAnsi="Times New Roman" w:cs="Times New Roman"/>
              </w:rPr>
            </w:pPr>
            <w:r w:rsidRPr="00602E1E">
              <w:rPr>
                <w:rFonts w:ascii="Times New Roman" w:eastAsia="Times New Roman" w:hAnsi="Times New Roman" w:cs="Times New Roman"/>
              </w:rPr>
              <w:t>VC</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5869F9B6" w14:textId="77777777" w:rsidR="00DA4D4F" w:rsidRPr="00602E1E" w:rsidRDefault="00DA4D4F" w:rsidP="003F44D3">
            <w:pPr>
              <w:spacing w:after="0" w:line="240" w:lineRule="auto"/>
              <w:jc w:val="right"/>
              <w:rPr>
                <w:rFonts w:ascii="Times New Roman" w:eastAsia="Times New Roman" w:hAnsi="Times New Roman" w:cs="Times New Roman"/>
              </w:rPr>
            </w:pPr>
            <w:r w:rsidRPr="00602E1E">
              <w:rPr>
                <w:rFonts w:ascii="Times New Roman" w:eastAsia="Times New Roman" w:hAnsi="Times New Roman" w:cs="Times New Roman"/>
              </w:rPr>
              <w:t>13</w:t>
            </w:r>
          </w:p>
        </w:tc>
      </w:tr>
      <w:tr w:rsidR="00DA4D4F" w:rsidRPr="00602E1E" w14:paraId="29657DE6" w14:textId="77777777" w:rsidTr="003F44D3">
        <w:trPr>
          <w:trHeight w:val="315"/>
          <w:tblCellSpacing w:w="0" w:type="dxa"/>
        </w:trPr>
        <w:tc>
          <w:tcPr>
            <w:tcW w:w="0" w:type="auto"/>
            <w:tcBorders>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60EBD8AF" w14:textId="77777777" w:rsidR="00DA4D4F" w:rsidRPr="00602E1E" w:rsidRDefault="00DA4D4F" w:rsidP="003F44D3">
            <w:pPr>
              <w:spacing w:after="0" w:line="240" w:lineRule="auto"/>
              <w:rPr>
                <w:rFonts w:ascii="Times New Roman" w:eastAsia="Times New Roman" w:hAnsi="Times New Roman" w:cs="Times New Roman"/>
              </w:rPr>
            </w:pPr>
            <w:r w:rsidRPr="00602E1E">
              <w:rPr>
                <w:rFonts w:ascii="Times New Roman" w:eastAsia="Times New Roman" w:hAnsi="Times New Roman" w:cs="Times New Roman"/>
              </w:rPr>
              <w:t>VCX</w:t>
            </w:r>
          </w:p>
        </w:tc>
        <w:tc>
          <w:tcPr>
            <w:tcW w:w="0" w:type="auto"/>
            <w:tcBorders>
              <w:bottom w:val="single" w:sz="6" w:space="0" w:color="000000"/>
              <w:right w:val="single" w:sz="6" w:space="0" w:color="000000"/>
            </w:tcBorders>
            <w:tcMar>
              <w:top w:w="30" w:type="dxa"/>
              <w:left w:w="45" w:type="dxa"/>
              <w:bottom w:w="30" w:type="dxa"/>
              <w:right w:w="45" w:type="dxa"/>
            </w:tcMar>
            <w:vAlign w:val="bottom"/>
            <w:hideMark/>
          </w:tcPr>
          <w:p w14:paraId="52E4AA48" w14:textId="77777777" w:rsidR="00DA4D4F" w:rsidRPr="00602E1E" w:rsidRDefault="00DA4D4F" w:rsidP="003F44D3">
            <w:pPr>
              <w:spacing w:after="0" w:line="240" w:lineRule="auto"/>
              <w:jc w:val="right"/>
              <w:rPr>
                <w:rFonts w:ascii="Times New Roman" w:eastAsia="Times New Roman" w:hAnsi="Times New Roman" w:cs="Times New Roman"/>
              </w:rPr>
            </w:pPr>
            <w:r w:rsidRPr="00602E1E">
              <w:rPr>
                <w:rFonts w:ascii="Times New Roman" w:eastAsia="Times New Roman" w:hAnsi="Times New Roman" w:cs="Times New Roman"/>
              </w:rPr>
              <w:t>11</w:t>
            </w:r>
          </w:p>
        </w:tc>
      </w:tr>
      <w:tr w:rsidR="00DA4D4F" w:rsidRPr="00602E1E" w14:paraId="7E1C6242" w14:textId="77777777" w:rsidTr="003F44D3">
        <w:trPr>
          <w:trHeight w:val="315"/>
          <w:tblCellSpacing w:w="0" w:type="dxa"/>
        </w:trPr>
        <w:tc>
          <w:tcPr>
            <w:tcW w:w="0" w:type="auto"/>
            <w:tcMar>
              <w:top w:w="30" w:type="dxa"/>
              <w:left w:w="45" w:type="dxa"/>
              <w:bottom w:w="30" w:type="dxa"/>
              <w:right w:w="45" w:type="dxa"/>
            </w:tcMar>
            <w:vAlign w:val="bottom"/>
            <w:hideMark/>
          </w:tcPr>
          <w:p w14:paraId="359BB00E" w14:textId="77777777" w:rsidR="00DA4D4F" w:rsidRPr="00602E1E" w:rsidRDefault="00DA4D4F" w:rsidP="003F44D3">
            <w:pPr>
              <w:spacing w:after="0" w:line="240" w:lineRule="auto"/>
              <w:rPr>
                <w:rFonts w:ascii="Times New Roman" w:eastAsia="Times New Roman" w:hAnsi="Times New Roman" w:cs="Times New Roman"/>
              </w:rPr>
            </w:pPr>
            <w:r w:rsidRPr="00602E1E">
              <w:rPr>
                <w:rFonts w:ascii="Times New Roman" w:eastAsia="Times New Roman" w:hAnsi="Times New Roman" w:cs="Times New Roman"/>
              </w:rPr>
              <w:t>Total Club Titles</w:t>
            </w:r>
          </w:p>
        </w:tc>
        <w:tc>
          <w:tcPr>
            <w:tcW w:w="0" w:type="auto"/>
            <w:tcMar>
              <w:top w:w="30" w:type="dxa"/>
              <w:left w:w="45" w:type="dxa"/>
              <w:bottom w:w="30" w:type="dxa"/>
              <w:right w:w="45" w:type="dxa"/>
            </w:tcMar>
            <w:vAlign w:val="bottom"/>
            <w:hideMark/>
          </w:tcPr>
          <w:p w14:paraId="30BDD836" w14:textId="77777777" w:rsidR="00DA4D4F" w:rsidRPr="00602E1E" w:rsidRDefault="00DA4D4F" w:rsidP="003F44D3">
            <w:pPr>
              <w:spacing w:after="0" w:line="240" w:lineRule="auto"/>
              <w:jc w:val="right"/>
              <w:rPr>
                <w:rFonts w:ascii="Times New Roman" w:eastAsia="Times New Roman" w:hAnsi="Times New Roman" w:cs="Times New Roman"/>
              </w:rPr>
            </w:pPr>
            <w:r w:rsidRPr="00602E1E">
              <w:rPr>
                <w:rFonts w:ascii="Times New Roman" w:eastAsia="Times New Roman" w:hAnsi="Times New Roman" w:cs="Times New Roman"/>
              </w:rPr>
              <w:t>165</w:t>
            </w:r>
          </w:p>
        </w:tc>
      </w:tr>
    </w:tbl>
    <w:p w14:paraId="21F28B98" w14:textId="77777777" w:rsidR="00DA4D4F" w:rsidRPr="00602E1E" w:rsidRDefault="00DA4D4F" w:rsidP="00DA4D4F">
      <w:pPr>
        <w:rPr>
          <w:rFonts w:ascii="Times New Roman" w:hAnsi="Times New Roman" w:cs="Times New Roman"/>
        </w:rPr>
      </w:pPr>
    </w:p>
    <w:p w14:paraId="70E20561" w14:textId="77777777" w:rsidR="00DA4D4F" w:rsidRPr="003C3895" w:rsidRDefault="00DA4D4F" w:rsidP="003C3895">
      <w:pPr>
        <w:pStyle w:val="NoSpacing"/>
        <w:rPr>
          <w:rFonts w:ascii="Times New Roman" w:hAnsi="Times New Roman" w:cs="Times New Roman"/>
          <w:b/>
          <w:bCs/>
          <w:sz w:val="24"/>
          <w:szCs w:val="24"/>
        </w:rPr>
      </w:pPr>
      <w:r w:rsidRPr="003C3895">
        <w:rPr>
          <w:rFonts w:ascii="Times New Roman" w:hAnsi="Times New Roman" w:cs="Times New Roman"/>
          <w:b/>
          <w:bCs/>
          <w:sz w:val="24"/>
          <w:szCs w:val="24"/>
        </w:rPr>
        <w:t>RESCUE COORDINATOR</w:t>
      </w:r>
    </w:p>
    <w:p w14:paraId="29F55F2A" w14:textId="77777777" w:rsidR="00DA4D4F" w:rsidRPr="003C3895" w:rsidRDefault="00DA4D4F" w:rsidP="003C3895">
      <w:pPr>
        <w:pStyle w:val="NoSpacing"/>
        <w:rPr>
          <w:rFonts w:ascii="Times New Roman" w:hAnsi="Times New Roman" w:cs="Times New Roman"/>
          <w:i/>
          <w:iCs/>
          <w:sz w:val="20"/>
          <w:szCs w:val="20"/>
        </w:rPr>
      </w:pPr>
      <w:r w:rsidRPr="003C3895">
        <w:rPr>
          <w:rFonts w:ascii="Times New Roman" w:hAnsi="Times New Roman" w:cs="Times New Roman"/>
          <w:i/>
          <w:iCs/>
          <w:sz w:val="20"/>
          <w:szCs w:val="20"/>
        </w:rPr>
        <w:t>Respectfully submitted by Janis Dibert</w:t>
      </w:r>
    </w:p>
    <w:p w14:paraId="45508ABA" w14:textId="77777777" w:rsidR="00DA4D4F" w:rsidRPr="003C3895" w:rsidRDefault="00DA4D4F" w:rsidP="00DA4D4F">
      <w:pPr>
        <w:spacing w:after="0" w:line="240" w:lineRule="auto"/>
        <w:rPr>
          <w:rFonts w:ascii="Times New Roman" w:eastAsia="Times New Roman" w:hAnsi="Times New Roman" w:cs="Times New Roman"/>
          <w:sz w:val="24"/>
          <w:szCs w:val="24"/>
        </w:rPr>
      </w:pPr>
      <w:r w:rsidRPr="003C3895">
        <w:rPr>
          <w:rFonts w:ascii="Times New Roman" w:eastAsia="Times New Roman" w:hAnsi="Times New Roman" w:cs="Times New Roman"/>
          <w:color w:val="222222"/>
          <w:sz w:val="24"/>
          <w:szCs w:val="24"/>
          <w:shd w:val="clear" w:color="auto" w:fill="FFFFFF"/>
        </w:rPr>
        <w:t xml:space="preserve">Our Rescue did not have any dogs adopted this past year. We continue to long term foster </w:t>
      </w:r>
      <w:proofErr w:type="gramStart"/>
      <w:r w:rsidRPr="003C3895">
        <w:rPr>
          <w:rFonts w:ascii="Times New Roman" w:eastAsia="Times New Roman" w:hAnsi="Times New Roman" w:cs="Times New Roman"/>
          <w:color w:val="222222"/>
          <w:sz w:val="24"/>
          <w:szCs w:val="24"/>
          <w:shd w:val="clear" w:color="auto" w:fill="FFFFFF"/>
        </w:rPr>
        <w:t>from</w:t>
      </w:r>
      <w:proofErr w:type="gramEnd"/>
      <w:r w:rsidRPr="003C3895">
        <w:rPr>
          <w:rFonts w:ascii="Times New Roman" w:eastAsia="Times New Roman" w:hAnsi="Times New Roman" w:cs="Times New Roman"/>
          <w:color w:val="222222"/>
          <w:sz w:val="24"/>
          <w:szCs w:val="24"/>
          <w:shd w:val="clear" w:color="auto" w:fill="FFFFFF"/>
        </w:rPr>
        <w:t xml:space="preserve"> the </w:t>
      </w:r>
      <w:proofErr w:type="gramStart"/>
      <w:r w:rsidRPr="003C3895">
        <w:rPr>
          <w:rFonts w:ascii="Times New Roman" w:eastAsia="Times New Roman" w:hAnsi="Times New Roman" w:cs="Times New Roman"/>
          <w:color w:val="222222"/>
          <w:sz w:val="24"/>
          <w:szCs w:val="24"/>
          <w:shd w:val="clear" w:color="auto" w:fill="FFFFFF"/>
        </w:rPr>
        <w:t>Blue Chip</w:t>
      </w:r>
      <w:proofErr w:type="gramEnd"/>
      <w:r w:rsidRPr="003C3895">
        <w:rPr>
          <w:rFonts w:ascii="Times New Roman" w:eastAsia="Times New Roman" w:hAnsi="Times New Roman" w:cs="Times New Roman"/>
          <w:color w:val="222222"/>
          <w:sz w:val="24"/>
          <w:szCs w:val="24"/>
          <w:shd w:val="clear" w:color="auto" w:fill="FFFFFF"/>
        </w:rPr>
        <w:t xml:space="preserve"> rescue.  “Gavin” is fostered by Linda Sullivan. We pay for his medical needs while Linda provides for his day-to-day care. We have also taken in a dog that Paul Kartes rescued from a neglect case. Lauger entered our program as a long-term foster- he is 12 years old and his breeder who was contacted no longer breeds and is no longer a club member does not want to take him back. The dog was severely </w:t>
      </w:r>
      <w:proofErr w:type="gramStart"/>
      <w:r w:rsidRPr="003C3895">
        <w:rPr>
          <w:rFonts w:ascii="Times New Roman" w:eastAsia="Times New Roman" w:hAnsi="Times New Roman" w:cs="Times New Roman"/>
          <w:color w:val="222222"/>
          <w:sz w:val="24"/>
          <w:szCs w:val="24"/>
          <w:shd w:val="clear" w:color="auto" w:fill="FFFFFF"/>
        </w:rPr>
        <w:t>flea infested</w:t>
      </w:r>
      <w:proofErr w:type="gramEnd"/>
      <w:r w:rsidRPr="003C3895">
        <w:rPr>
          <w:rFonts w:ascii="Times New Roman" w:eastAsia="Times New Roman" w:hAnsi="Times New Roman" w:cs="Times New Roman"/>
          <w:color w:val="222222"/>
          <w:sz w:val="24"/>
          <w:szCs w:val="24"/>
          <w:shd w:val="clear" w:color="auto" w:fill="FFFFFF"/>
        </w:rPr>
        <w:t>, weak in the rear and overweight, as food was just thrown in the barn where he resided. His owner Max Hamilton has had a stroke and can no longer care for Lauger. Our rescue has helped Paul with Lauger’s medical bills, and he is doing better- flea allergy better weak rear coming along. We owe a debt of gratitude to Paul for stepping up to care for Lauger. At this time Lauger has been transported to Linda Sullivan to continue his care and recovery as Paul must go on the road and travel is not an option for Lauger. Our rescue has pledged our support for Lauger’s continued medical care. Both Paul and Linda should be commended for stepping up to help this dog. </w:t>
      </w:r>
    </w:p>
    <w:p w14:paraId="3DE6CB73" w14:textId="77777777" w:rsidR="00DA4D4F" w:rsidRPr="00576846" w:rsidRDefault="00DA4D4F" w:rsidP="00DA4D4F">
      <w:pPr>
        <w:shd w:val="clear" w:color="auto" w:fill="FFFFFF"/>
        <w:spacing w:after="0" w:line="240" w:lineRule="auto"/>
        <w:rPr>
          <w:rFonts w:ascii="Times New Roman" w:eastAsia="Times New Roman" w:hAnsi="Times New Roman" w:cs="Times New Roman"/>
          <w:color w:val="222222"/>
          <w:sz w:val="24"/>
          <w:szCs w:val="24"/>
        </w:rPr>
      </w:pPr>
      <w:r w:rsidRPr="003C3895">
        <w:rPr>
          <w:rFonts w:ascii="Times New Roman" w:eastAsia="Times New Roman" w:hAnsi="Times New Roman" w:cs="Times New Roman"/>
          <w:color w:val="222222"/>
          <w:sz w:val="24"/>
          <w:szCs w:val="24"/>
        </w:rPr>
        <w:t>I have received applications for dogs, mostly looking for young dogs under the age of 5.  I try to call all applicants to get a better sense of what they want. I have found many times they have never met a Toller or even know what they are like.  Most are looking for “Mini Goldens</w:t>
      </w:r>
      <w:proofErr w:type="gramStart"/>
      <w:r w:rsidRPr="003C3895">
        <w:rPr>
          <w:rFonts w:ascii="Times New Roman" w:eastAsia="Times New Roman" w:hAnsi="Times New Roman" w:cs="Times New Roman"/>
          <w:color w:val="222222"/>
          <w:sz w:val="24"/>
          <w:szCs w:val="24"/>
        </w:rPr>
        <w:t>”</w:t>
      </w:r>
      <w:proofErr w:type="gramEnd"/>
      <w:r w:rsidRPr="003C3895">
        <w:rPr>
          <w:rFonts w:ascii="Times New Roman" w:eastAsia="Times New Roman" w:hAnsi="Times New Roman" w:cs="Times New Roman"/>
          <w:color w:val="222222"/>
          <w:sz w:val="24"/>
          <w:szCs w:val="24"/>
        </w:rPr>
        <w:t xml:space="preserve"> so they get a Toller 101 lesson. I feel educating people is the best way to protect our redheads from </w:t>
      </w:r>
      <w:r w:rsidRPr="00576846">
        <w:rPr>
          <w:rFonts w:ascii="Times New Roman" w:eastAsia="Times New Roman" w:hAnsi="Times New Roman" w:cs="Times New Roman"/>
          <w:color w:val="222222"/>
          <w:sz w:val="24"/>
          <w:szCs w:val="24"/>
        </w:rPr>
        <w:t>winding up in rescue.  I have also received two surrender forms, both with a bite history. Advised their owners to contact their breeders and gave them some advice on how to introduce dogs to kids as it wasn’t the dog’s fault just lack knowledge on the owners’ part, but the dog takes the rap. Both dogs had reported history with authorities regarding bites.</w:t>
      </w:r>
    </w:p>
    <w:p w14:paraId="5A17D85D" w14:textId="77777777" w:rsidR="00DA4D4F" w:rsidRPr="00576846" w:rsidRDefault="00DA4D4F" w:rsidP="00DA4D4F">
      <w:pPr>
        <w:shd w:val="clear" w:color="auto" w:fill="FFFFFF"/>
        <w:spacing w:after="0" w:line="240" w:lineRule="auto"/>
        <w:rPr>
          <w:rFonts w:ascii="Times New Roman" w:eastAsia="Times New Roman" w:hAnsi="Times New Roman" w:cs="Times New Roman"/>
          <w:color w:val="222222"/>
          <w:sz w:val="24"/>
          <w:szCs w:val="24"/>
        </w:rPr>
      </w:pPr>
      <w:r w:rsidRPr="00576846">
        <w:rPr>
          <w:rFonts w:ascii="Times New Roman" w:eastAsia="Times New Roman" w:hAnsi="Times New Roman" w:cs="Times New Roman"/>
          <w:color w:val="222222"/>
          <w:sz w:val="24"/>
          <w:szCs w:val="24"/>
        </w:rPr>
        <w:t>I am hoping to continue in my position as I have been a member of our club rescue program for 22 years</w:t>
      </w:r>
    </w:p>
    <w:p w14:paraId="6C25D176" w14:textId="77777777" w:rsidR="00DA4D4F" w:rsidRPr="00576846" w:rsidRDefault="00DA4D4F" w:rsidP="00576846">
      <w:pPr>
        <w:pStyle w:val="NoSpacing"/>
        <w:rPr>
          <w:rFonts w:ascii="Times New Roman" w:hAnsi="Times New Roman" w:cs="Times New Roman"/>
          <w:b/>
          <w:bCs/>
          <w:sz w:val="24"/>
          <w:szCs w:val="24"/>
        </w:rPr>
      </w:pPr>
      <w:r w:rsidRPr="00576846">
        <w:rPr>
          <w:rFonts w:ascii="Times New Roman" w:hAnsi="Times New Roman" w:cs="Times New Roman"/>
          <w:b/>
          <w:bCs/>
          <w:sz w:val="24"/>
          <w:szCs w:val="24"/>
        </w:rPr>
        <w:lastRenderedPageBreak/>
        <w:t>RESCUE MERCHANDISE</w:t>
      </w:r>
    </w:p>
    <w:p w14:paraId="01E17CD4" w14:textId="77777777" w:rsidR="00DA4D4F" w:rsidRPr="00576846" w:rsidRDefault="00DA4D4F" w:rsidP="00576846">
      <w:pPr>
        <w:pStyle w:val="NoSpacing"/>
        <w:rPr>
          <w:rFonts w:ascii="Times New Roman" w:hAnsi="Times New Roman" w:cs="Times New Roman"/>
          <w:i/>
          <w:iCs/>
          <w:sz w:val="20"/>
          <w:szCs w:val="20"/>
        </w:rPr>
      </w:pPr>
      <w:r w:rsidRPr="00576846">
        <w:rPr>
          <w:rFonts w:ascii="Times New Roman" w:hAnsi="Times New Roman" w:cs="Times New Roman"/>
          <w:i/>
          <w:iCs/>
          <w:sz w:val="20"/>
          <w:szCs w:val="20"/>
        </w:rPr>
        <w:t>None submitted</w:t>
      </w:r>
    </w:p>
    <w:p w14:paraId="4E093E34" w14:textId="77777777" w:rsidR="00576846" w:rsidRPr="00576846" w:rsidRDefault="00576846" w:rsidP="00576846">
      <w:pPr>
        <w:pStyle w:val="NoSpacing"/>
        <w:rPr>
          <w:rFonts w:ascii="Times New Roman" w:hAnsi="Times New Roman" w:cs="Times New Roman"/>
          <w:sz w:val="20"/>
          <w:szCs w:val="20"/>
        </w:rPr>
      </w:pPr>
    </w:p>
    <w:p w14:paraId="427E864A" w14:textId="11B4540D" w:rsidR="00DA4D4F" w:rsidRPr="00576846" w:rsidRDefault="00DA4D4F" w:rsidP="00576846">
      <w:pPr>
        <w:pStyle w:val="NoSpacing"/>
        <w:rPr>
          <w:rFonts w:ascii="Times New Roman" w:hAnsi="Times New Roman" w:cs="Times New Roman"/>
          <w:b/>
          <w:bCs/>
          <w:sz w:val="24"/>
          <w:szCs w:val="24"/>
        </w:rPr>
      </w:pPr>
      <w:r w:rsidRPr="00576846">
        <w:rPr>
          <w:rFonts w:ascii="Times New Roman" w:hAnsi="Times New Roman" w:cs="Times New Roman"/>
          <w:b/>
          <w:bCs/>
          <w:sz w:val="24"/>
          <w:szCs w:val="24"/>
        </w:rPr>
        <w:t>SCHOLARSHIP COMMITTEE</w:t>
      </w:r>
    </w:p>
    <w:p w14:paraId="0AF2A459" w14:textId="77777777" w:rsidR="00DA4D4F" w:rsidRPr="00576846" w:rsidRDefault="00DA4D4F" w:rsidP="00576846">
      <w:pPr>
        <w:pStyle w:val="NoSpacing"/>
        <w:rPr>
          <w:rFonts w:ascii="Times New Roman" w:hAnsi="Times New Roman" w:cs="Times New Roman"/>
          <w:sz w:val="20"/>
          <w:szCs w:val="20"/>
        </w:rPr>
      </w:pPr>
      <w:r w:rsidRPr="00576846">
        <w:rPr>
          <w:rFonts w:ascii="Times New Roman" w:hAnsi="Times New Roman" w:cs="Times New Roman"/>
          <w:i/>
          <w:iCs/>
          <w:sz w:val="24"/>
          <w:szCs w:val="24"/>
        </w:rPr>
        <w:t xml:space="preserve"> </w:t>
      </w:r>
      <w:r w:rsidRPr="00576846">
        <w:rPr>
          <w:rFonts w:ascii="Times New Roman" w:hAnsi="Times New Roman" w:cs="Times New Roman"/>
          <w:i/>
          <w:iCs/>
          <w:sz w:val="20"/>
          <w:szCs w:val="20"/>
        </w:rPr>
        <w:t>None submitted</w:t>
      </w:r>
    </w:p>
    <w:p w14:paraId="5DABC6B9" w14:textId="77777777" w:rsidR="00576846" w:rsidRPr="00576846" w:rsidRDefault="00576846" w:rsidP="00576846">
      <w:pPr>
        <w:pStyle w:val="NoSpacing"/>
        <w:rPr>
          <w:rFonts w:ascii="Times New Roman" w:hAnsi="Times New Roman" w:cs="Times New Roman"/>
          <w:sz w:val="20"/>
          <w:szCs w:val="20"/>
        </w:rPr>
      </w:pPr>
    </w:p>
    <w:p w14:paraId="19979E2F" w14:textId="53A435AB" w:rsidR="00DA4D4F" w:rsidRPr="00576846" w:rsidRDefault="00DA4D4F" w:rsidP="00576846">
      <w:pPr>
        <w:pStyle w:val="NoSpacing"/>
        <w:rPr>
          <w:rFonts w:ascii="Times New Roman" w:hAnsi="Times New Roman" w:cs="Times New Roman"/>
          <w:b/>
          <w:bCs/>
          <w:sz w:val="24"/>
          <w:szCs w:val="24"/>
        </w:rPr>
      </w:pPr>
      <w:r w:rsidRPr="00576846">
        <w:rPr>
          <w:rFonts w:ascii="Times New Roman" w:hAnsi="Times New Roman" w:cs="Times New Roman"/>
          <w:b/>
          <w:bCs/>
          <w:sz w:val="24"/>
          <w:szCs w:val="24"/>
        </w:rPr>
        <w:t>STANDARDS COMMITTEE</w:t>
      </w:r>
    </w:p>
    <w:p w14:paraId="689C3F39" w14:textId="77777777" w:rsidR="00DA4D4F" w:rsidRPr="00576846" w:rsidRDefault="00DA4D4F" w:rsidP="00576846">
      <w:pPr>
        <w:pStyle w:val="NoSpacing"/>
        <w:rPr>
          <w:rFonts w:ascii="Times New Roman" w:hAnsi="Times New Roman" w:cs="Times New Roman"/>
          <w:i/>
          <w:iCs/>
          <w:sz w:val="20"/>
          <w:szCs w:val="20"/>
        </w:rPr>
      </w:pPr>
      <w:r w:rsidRPr="00576846">
        <w:rPr>
          <w:rFonts w:ascii="Times New Roman" w:hAnsi="Times New Roman" w:cs="Times New Roman"/>
          <w:i/>
          <w:iCs/>
          <w:sz w:val="20"/>
          <w:szCs w:val="20"/>
        </w:rPr>
        <w:t>None submitted</w:t>
      </w:r>
    </w:p>
    <w:p w14:paraId="4D3258DB" w14:textId="77777777" w:rsidR="00DA4D4F" w:rsidRPr="00576846" w:rsidRDefault="00DA4D4F" w:rsidP="00576846">
      <w:pPr>
        <w:pStyle w:val="NoSpacing"/>
        <w:rPr>
          <w:rFonts w:ascii="Times New Roman" w:hAnsi="Times New Roman" w:cs="Times New Roman"/>
          <w:sz w:val="24"/>
          <w:szCs w:val="24"/>
        </w:rPr>
      </w:pPr>
    </w:p>
    <w:p w14:paraId="1F8799A9" w14:textId="77777777" w:rsidR="00DA4D4F" w:rsidRPr="00576846" w:rsidRDefault="00DA4D4F" w:rsidP="00576846">
      <w:pPr>
        <w:pStyle w:val="NoSpacing"/>
        <w:rPr>
          <w:rFonts w:ascii="Times New Roman" w:hAnsi="Times New Roman" w:cs="Times New Roman"/>
          <w:b/>
          <w:bCs/>
          <w:sz w:val="24"/>
          <w:szCs w:val="24"/>
        </w:rPr>
      </w:pPr>
      <w:r w:rsidRPr="00576846">
        <w:rPr>
          <w:rFonts w:ascii="Times New Roman" w:hAnsi="Times New Roman" w:cs="Times New Roman"/>
          <w:b/>
          <w:bCs/>
          <w:sz w:val="24"/>
          <w:szCs w:val="24"/>
        </w:rPr>
        <w:t>SOCIAL MEDIA CO-CHAIRS</w:t>
      </w:r>
    </w:p>
    <w:p w14:paraId="301EA28A" w14:textId="77777777" w:rsidR="00DA4D4F" w:rsidRPr="00576846" w:rsidRDefault="00DA4D4F" w:rsidP="00576846">
      <w:pPr>
        <w:pStyle w:val="NoSpacing"/>
        <w:rPr>
          <w:rFonts w:ascii="Times New Roman" w:hAnsi="Times New Roman" w:cs="Times New Roman"/>
          <w:sz w:val="20"/>
          <w:szCs w:val="20"/>
        </w:rPr>
      </w:pPr>
      <w:r w:rsidRPr="00576846">
        <w:rPr>
          <w:rFonts w:ascii="Times New Roman" w:hAnsi="Times New Roman" w:cs="Times New Roman"/>
          <w:i/>
          <w:iCs/>
          <w:sz w:val="20"/>
          <w:szCs w:val="20"/>
        </w:rPr>
        <w:t>Respectfully submitted by Annie Kubly &amp; Carolyn Quackenbush</w:t>
      </w:r>
    </w:p>
    <w:p w14:paraId="224E602D" w14:textId="77777777" w:rsidR="00DA4D4F" w:rsidRPr="00576846" w:rsidRDefault="00DA4D4F" w:rsidP="00DA4D4F">
      <w:pPr>
        <w:shd w:val="clear" w:color="auto" w:fill="FFFFFF"/>
        <w:spacing w:after="0" w:line="240" w:lineRule="auto"/>
        <w:rPr>
          <w:rFonts w:ascii="Times New Roman" w:eastAsia="Times New Roman" w:hAnsi="Times New Roman" w:cs="Times New Roman"/>
          <w:color w:val="000000"/>
          <w:sz w:val="24"/>
          <w:szCs w:val="24"/>
        </w:rPr>
      </w:pPr>
    </w:p>
    <w:p w14:paraId="33CC623C" w14:textId="77777777" w:rsidR="00DA4D4F" w:rsidRPr="00576846" w:rsidRDefault="00DA4D4F" w:rsidP="00DA4D4F">
      <w:pPr>
        <w:shd w:val="clear" w:color="auto" w:fill="FFFFFF"/>
        <w:spacing w:after="0" w:line="240" w:lineRule="auto"/>
        <w:rPr>
          <w:rFonts w:ascii="Times New Roman" w:eastAsia="Times New Roman" w:hAnsi="Times New Roman" w:cs="Times New Roman"/>
          <w:color w:val="000000"/>
          <w:sz w:val="24"/>
          <w:szCs w:val="24"/>
        </w:rPr>
      </w:pPr>
      <w:r w:rsidRPr="00576846">
        <w:rPr>
          <w:rFonts w:ascii="Times New Roman" w:eastAsia="Times New Roman" w:hAnsi="Times New Roman" w:cs="Times New Roman"/>
          <w:color w:val="000000"/>
          <w:sz w:val="24"/>
          <w:szCs w:val="24"/>
        </w:rPr>
        <w:t xml:space="preserve">At the beginning of 2026, the Social Media Committee created 7 regional Facebook groups following the guidelines prepared in April of 2024. Groups were originally created as private and hidden. Setting up each group through the public facing NSDTRC-USA Facebook page and adding the Social Media Committee members as admins took some time. Having members of the Social Media Committee and our Club Board liaison present in all seven </w:t>
      </w:r>
      <w:proofErr w:type="gramStart"/>
      <w:r w:rsidRPr="00576846">
        <w:rPr>
          <w:rFonts w:ascii="Times New Roman" w:eastAsia="Times New Roman" w:hAnsi="Times New Roman" w:cs="Times New Roman"/>
          <w:color w:val="000000"/>
          <w:sz w:val="24"/>
          <w:szCs w:val="24"/>
        </w:rPr>
        <w:t>groups allows us to</w:t>
      </w:r>
      <w:proofErr w:type="gramEnd"/>
      <w:r w:rsidRPr="00576846">
        <w:rPr>
          <w:rFonts w:ascii="Times New Roman" w:eastAsia="Times New Roman" w:hAnsi="Times New Roman" w:cs="Times New Roman"/>
          <w:color w:val="000000"/>
          <w:sz w:val="24"/>
          <w:szCs w:val="24"/>
        </w:rPr>
        <w:t xml:space="preserve"> help route questions or information to the appropriate club contacts when needed. Once completed, we contacted regional directors to begin adding them to the groups and setting them up as admins. </w:t>
      </w:r>
    </w:p>
    <w:p w14:paraId="42E16101" w14:textId="77777777" w:rsidR="00DA4D4F" w:rsidRPr="00576846" w:rsidRDefault="00DA4D4F" w:rsidP="00DA4D4F">
      <w:pPr>
        <w:shd w:val="clear" w:color="auto" w:fill="FFFFFF"/>
        <w:spacing w:after="0" w:line="240" w:lineRule="auto"/>
        <w:rPr>
          <w:rFonts w:ascii="Times New Roman" w:eastAsia="Times New Roman" w:hAnsi="Times New Roman" w:cs="Times New Roman"/>
          <w:color w:val="000000"/>
          <w:sz w:val="24"/>
          <w:szCs w:val="24"/>
        </w:rPr>
      </w:pPr>
    </w:p>
    <w:p w14:paraId="5B532898" w14:textId="77777777" w:rsidR="00DA4D4F" w:rsidRPr="00576846" w:rsidRDefault="00DA4D4F" w:rsidP="00DA4D4F">
      <w:pPr>
        <w:shd w:val="clear" w:color="auto" w:fill="FFFFFF"/>
        <w:spacing w:after="0" w:line="240" w:lineRule="auto"/>
        <w:rPr>
          <w:rFonts w:ascii="Times New Roman" w:eastAsia="Times New Roman" w:hAnsi="Times New Roman" w:cs="Times New Roman"/>
          <w:color w:val="000000"/>
          <w:sz w:val="24"/>
          <w:szCs w:val="24"/>
        </w:rPr>
      </w:pPr>
      <w:r w:rsidRPr="00576846">
        <w:rPr>
          <w:rFonts w:ascii="Times New Roman" w:eastAsia="Times New Roman" w:hAnsi="Times New Roman" w:cs="Times New Roman"/>
          <w:color w:val="000000"/>
          <w:sz w:val="24"/>
          <w:szCs w:val="24"/>
        </w:rPr>
        <w:t xml:space="preserve">In July, we launched the membership groups to members. We quickly learned that because the groups were hidden, the links we shared wouldn't work, so the groups were updated to be visible, but still private. Since we launched 185 members have joined the groups with many expressing </w:t>
      </w:r>
      <w:proofErr w:type="gramStart"/>
      <w:r w:rsidRPr="00576846">
        <w:rPr>
          <w:rFonts w:ascii="Times New Roman" w:eastAsia="Times New Roman" w:hAnsi="Times New Roman" w:cs="Times New Roman"/>
          <w:color w:val="000000"/>
          <w:sz w:val="24"/>
          <w:szCs w:val="24"/>
        </w:rPr>
        <w:t>excitement</w:t>
      </w:r>
      <w:proofErr w:type="gramEnd"/>
      <w:r w:rsidRPr="00576846">
        <w:rPr>
          <w:rFonts w:ascii="Times New Roman" w:eastAsia="Times New Roman" w:hAnsi="Times New Roman" w:cs="Times New Roman"/>
          <w:color w:val="000000"/>
          <w:sz w:val="24"/>
          <w:szCs w:val="24"/>
        </w:rPr>
        <w:t xml:space="preserve"> about having a dedicated space to connect with members in their region. Some regional directors (and incoming regional directors) have already started creating posts to increase engagement across the regions. After the election is finalized, we will ensure that any new regional directors have admin rights and set outgoing regional directors back to regular members. We hope these pages will be an additional platform for regions to plan events together whether that be training days, performance events, or even small get-togethers. </w:t>
      </w:r>
    </w:p>
    <w:p w14:paraId="20494921" w14:textId="77777777" w:rsidR="00DA4D4F" w:rsidRPr="00576846" w:rsidRDefault="00DA4D4F" w:rsidP="00DA4D4F">
      <w:pPr>
        <w:shd w:val="clear" w:color="auto" w:fill="FFFFFF"/>
        <w:spacing w:after="0" w:line="240" w:lineRule="auto"/>
        <w:rPr>
          <w:rFonts w:ascii="Times New Roman" w:eastAsia="Times New Roman" w:hAnsi="Times New Roman" w:cs="Times New Roman"/>
          <w:color w:val="000000"/>
          <w:sz w:val="24"/>
          <w:szCs w:val="24"/>
        </w:rPr>
      </w:pPr>
    </w:p>
    <w:p w14:paraId="36873EC5" w14:textId="77777777" w:rsidR="00DA4D4F" w:rsidRPr="00576846" w:rsidRDefault="00DA4D4F" w:rsidP="00DA4D4F">
      <w:pPr>
        <w:shd w:val="clear" w:color="auto" w:fill="FFFFFF"/>
        <w:spacing w:after="0" w:line="240" w:lineRule="auto"/>
        <w:rPr>
          <w:rFonts w:ascii="Times New Roman" w:eastAsia="Times New Roman" w:hAnsi="Times New Roman" w:cs="Times New Roman"/>
          <w:color w:val="000000"/>
          <w:sz w:val="24"/>
          <w:szCs w:val="24"/>
        </w:rPr>
      </w:pPr>
      <w:r w:rsidRPr="00576846">
        <w:rPr>
          <w:rFonts w:ascii="Times New Roman" w:eastAsia="Times New Roman" w:hAnsi="Times New Roman" w:cs="Times New Roman"/>
          <w:color w:val="000000"/>
          <w:sz w:val="24"/>
          <w:szCs w:val="24"/>
        </w:rPr>
        <w:t>The public facing page has gained 363 net followers, received 15 messages and had only 3 total posts since September 1, 2025. While the page continues to gain followers organically as people seek information about Tollers and the club, we currently aren't taking full advantage of that growing audience. The Social Media Committee and Public Education Committee have met a couple of times to discuss ideas for reviving the page.</w:t>
      </w:r>
    </w:p>
    <w:p w14:paraId="7D7FE5DA" w14:textId="77777777" w:rsidR="00DA4D4F" w:rsidRPr="00576846" w:rsidRDefault="00DA4D4F" w:rsidP="00DA4D4F">
      <w:pPr>
        <w:shd w:val="clear" w:color="auto" w:fill="FFFFFF"/>
        <w:spacing w:after="0" w:line="240" w:lineRule="auto"/>
        <w:rPr>
          <w:rFonts w:ascii="Times New Roman" w:eastAsia="Times New Roman" w:hAnsi="Times New Roman" w:cs="Times New Roman"/>
          <w:color w:val="000000"/>
          <w:sz w:val="24"/>
          <w:szCs w:val="24"/>
        </w:rPr>
      </w:pPr>
    </w:p>
    <w:p w14:paraId="2EA1D7AE" w14:textId="77777777" w:rsidR="00DA4D4F" w:rsidRPr="00576846" w:rsidRDefault="00DA4D4F" w:rsidP="00DA4D4F">
      <w:pPr>
        <w:shd w:val="clear" w:color="auto" w:fill="FFFFFF"/>
        <w:spacing w:after="0" w:line="240" w:lineRule="auto"/>
        <w:rPr>
          <w:rFonts w:ascii="Times New Roman" w:eastAsia="Times New Roman" w:hAnsi="Times New Roman" w:cs="Times New Roman"/>
          <w:color w:val="000000"/>
          <w:sz w:val="24"/>
          <w:szCs w:val="24"/>
        </w:rPr>
      </w:pPr>
      <w:r w:rsidRPr="00576846">
        <w:rPr>
          <w:rFonts w:ascii="Times New Roman" w:eastAsia="Times New Roman" w:hAnsi="Times New Roman" w:cs="Times New Roman"/>
          <w:color w:val="000000"/>
          <w:sz w:val="24"/>
          <w:szCs w:val="24"/>
        </w:rPr>
        <w:t>Going into the next year, our focus will be on continuing to grow engagement within the regional groups while working with the Public Education Committee to establish a more consistent presence on the club's public-facing social media. We also hope to collaborate more closely with the club's various committees to help keep our membership informed about the work happening throughout the club while also finding opportunities to share educational and engaging content with the public.</w:t>
      </w:r>
    </w:p>
    <w:p w14:paraId="11DBEEE1" w14:textId="77777777" w:rsidR="00DA4D4F" w:rsidRPr="00576846" w:rsidRDefault="00DA4D4F" w:rsidP="00DA4D4F">
      <w:pPr>
        <w:shd w:val="clear" w:color="auto" w:fill="FFFFFF"/>
        <w:spacing w:after="0" w:line="240" w:lineRule="auto"/>
        <w:rPr>
          <w:rFonts w:ascii="Times New Roman" w:eastAsia="Times New Roman" w:hAnsi="Times New Roman" w:cs="Times New Roman"/>
          <w:color w:val="000000"/>
          <w:sz w:val="24"/>
          <w:szCs w:val="24"/>
        </w:rPr>
      </w:pPr>
      <w:r w:rsidRPr="00576846">
        <w:rPr>
          <w:rFonts w:ascii="Times New Roman" w:eastAsia="Times New Roman" w:hAnsi="Times New Roman" w:cs="Times New Roman"/>
          <w:color w:val="000000"/>
          <w:sz w:val="24"/>
          <w:szCs w:val="24"/>
        </w:rPr>
        <w:t xml:space="preserve"> </w:t>
      </w:r>
    </w:p>
    <w:p w14:paraId="53D07CD1" w14:textId="77777777" w:rsidR="00DA4D4F" w:rsidRPr="00576846" w:rsidRDefault="00DA4D4F" w:rsidP="00576846">
      <w:pPr>
        <w:pStyle w:val="NoSpacing"/>
        <w:rPr>
          <w:rFonts w:ascii="Times New Roman" w:hAnsi="Times New Roman" w:cs="Times New Roman"/>
          <w:b/>
          <w:bCs/>
          <w:sz w:val="24"/>
          <w:szCs w:val="24"/>
        </w:rPr>
      </w:pPr>
      <w:r w:rsidRPr="00576846">
        <w:rPr>
          <w:rFonts w:ascii="Times New Roman" w:hAnsi="Times New Roman" w:cs="Times New Roman"/>
          <w:b/>
          <w:bCs/>
          <w:sz w:val="24"/>
          <w:szCs w:val="24"/>
        </w:rPr>
        <w:t xml:space="preserve">TROPHY CHAIR  </w:t>
      </w:r>
    </w:p>
    <w:p w14:paraId="005147BB" w14:textId="1CA59867" w:rsidR="00DA4D4F" w:rsidRDefault="00DA4D4F" w:rsidP="00576846">
      <w:pPr>
        <w:pStyle w:val="NoSpacing"/>
        <w:rPr>
          <w:rFonts w:ascii="Times New Roman" w:hAnsi="Times New Roman" w:cs="Times New Roman"/>
          <w:i/>
          <w:iCs/>
          <w:sz w:val="24"/>
          <w:szCs w:val="24"/>
        </w:rPr>
      </w:pPr>
      <w:r w:rsidRPr="00576846">
        <w:rPr>
          <w:rFonts w:ascii="Times New Roman" w:hAnsi="Times New Roman" w:cs="Times New Roman"/>
          <w:i/>
          <w:iCs/>
          <w:sz w:val="20"/>
          <w:szCs w:val="20"/>
        </w:rPr>
        <w:t>Respectfully submitted by Alyssa McGinnis-Metzler</w:t>
      </w:r>
      <w:r w:rsidRPr="00576846">
        <w:rPr>
          <w:rFonts w:ascii="Times New Roman" w:hAnsi="Times New Roman" w:cs="Times New Roman"/>
          <w:i/>
          <w:iCs/>
          <w:sz w:val="24"/>
          <w:szCs w:val="24"/>
        </w:rPr>
        <w:t xml:space="preserve"> </w:t>
      </w:r>
    </w:p>
    <w:p w14:paraId="04015348" w14:textId="77777777" w:rsidR="00576846" w:rsidRPr="00576846" w:rsidRDefault="00576846" w:rsidP="00576846">
      <w:pPr>
        <w:pStyle w:val="NoSpacing"/>
        <w:rPr>
          <w:rFonts w:ascii="Times New Roman" w:hAnsi="Times New Roman" w:cs="Times New Roman"/>
          <w:i/>
          <w:iCs/>
          <w:sz w:val="24"/>
          <w:szCs w:val="24"/>
        </w:rPr>
      </w:pPr>
    </w:p>
    <w:p w14:paraId="6E135AB7" w14:textId="77777777" w:rsidR="00576846" w:rsidRDefault="00DA4D4F" w:rsidP="00DA4D4F">
      <w:pPr>
        <w:rPr>
          <w:rFonts w:ascii="Times New Roman" w:hAnsi="Times New Roman" w:cs="Times New Roman"/>
          <w:sz w:val="24"/>
          <w:szCs w:val="24"/>
        </w:rPr>
      </w:pPr>
      <w:r w:rsidRPr="00576846">
        <w:rPr>
          <w:rFonts w:ascii="Times New Roman" w:hAnsi="Times New Roman" w:cs="Times New Roman"/>
          <w:sz w:val="24"/>
          <w:szCs w:val="24"/>
        </w:rPr>
        <w:t>TROPHY CHAIR REPORT 6/30/2025 TO 7/1/2026 for the reporting year:</w:t>
      </w:r>
    </w:p>
    <w:p w14:paraId="3E18AF69" w14:textId="03F78381" w:rsidR="00BF05F4" w:rsidRPr="00BF05F4" w:rsidRDefault="00DA4D4F" w:rsidP="00BF05F4">
      <w:pPr>
        <w:rPr>
          <w:rFonts w:ascii="Times New Roman" w:hAnsi="Times New Roman" w:cs="Times New Roman"/>
          <w:sz w:val="24"/>
          <w:szCs w:val="24"/>
        </w:rPr>
      </w:pPr>
      <w:r w:rsidRPr="00BF05F4">
        <w:rPr>
          <w:rFonts w:ascii="Times New Roman" w:hAnsi="Times New Roman" w:cs="Times New Roman"/>
          <w:sz w:val="24"/>
          <w:szCs w:val="24"/>
        </w:rPr>
        <w:lastRenderedPageBreak/>
        <w:t>● Has developed, maintained, and provided as requested the documentation for each perpetual trophy/award, including the history of the origin, the winners, and the eligibility requirements.</w:t>
      </w:r>
    </w:p>
    <w:p w14:paraId="3B86DCE7" w14:textId="317BFD6B" w:rsidR="00BF05F4" w:rsidRPr="00BF05F4" w:rsidRDefault="00DA4D4F" w:rsidP="00BF05F4">
      <w:pPr>
        <w:rPr>
          <w:rFonts w:ascii="Times New Roman" w:hAnsi="Times New Roman" w:cs="Times New Roman"/>
          <w:sz w:val="24"/>
          <w:szCs w:val="24"/>
        </w:rPr>
      </w:pPr>
      <w:r w:rsidRPr="00BF05F4">
        <w:rPr>
          <w:rFonts w:ascii="Times New Roman" w:hAnsi="Times New Roman" w:cs="Times New Roman"/>
          <w:sz w:val="24"/>
          <w:szCs w:val="24"/>
        </w:rPr>
        <w:t>● Stored any trophies that are not currently awarded.</w:t>
      </w:r>
    </w:p>
    <w:p w14:paraId="7A2426D7" w14:textId="75299E68" w:rsidR="00BF05F4" w:rsidRPr="00BF05F4" w:rsidRDefault="00DA4D4F" w:rsidP="00BF05F4">
      <w:pPr>
        <w:rPr>
          <w:rFonts w:ascii="Times New Roman" w:hAnsi="Times New Roman" w:cs="Times New Roman"/>
          <w:sz w:val="24"/>
          <w:szCs w:val="24"/>
        </w:rPr>
      </w:pPr>
      <w:r w:rsidRPr="00BF05F4">
        <w:rPr>
          <w:rFonts w:ascii="Times New Roman" w:hAnsi="Times New Roman" w:cs="Times New Roman"/>
          <w:sz w:val="24"/>
          <w:szCs w:val="24"/>
        </w:rPr>
        <w:t xml:space="preserve">● Arranged for the creation of plaques for the Rusty Jones Award, and for the engraving of trophies as needed. </w:t>
      </w:r>
    </w:p>
    <w:p w14:paraId="21FAEE60" w14:textId="77777777" w:rsidR="00BF05F4" w:rsidRPr="00BF05F4" w:rsidRDefault="00DA4D4F" w:rsidP="00BF05F4">
      <w:pPr>
        <w:rPr>
          <w:rFonts w:ascii="Times New Roman" w:hAnsi="Times New Roman" w:cs="Times New Roman"/>
          <w:sz w:val="24"/>
          <w:szCs w:val="24"/>
        </w:rPr>
      </w:pPr>
      <w:r w:rsidRPr="00BF05F4">
        <w:rPr>
          <w:rFonts w:ascii="Times New Roman" w:hAnsi="Times New Roman" w:cs="Times New Roman"/>
          <w:sz w:val="24"/>
          <w:szCs w:val="24"/>
        </w:rPr>
        <w:t xml:space="preserve">● Developed, maintained, and provided as requested the documentation for the Evelyn A Williams Award of Excellence, Admiral Halsey HOT Dog Awards, and provided certificate or trophy as appropriate. </w:t>
      </w:r>
    </w:p>
    <w:p w14:paraId="7E4BA3B2" w14:textId="77777777" w:rsidR="00BF05F4" w:rsidRPr="00BF05F4" w:rsidRDefault="00DA4D4F" w:rsidP="00BF05F4">
      <w:pPr>
        <w:rPr>
          <w:rFonts w:ascii="Times New Roman" w:hAnsi="Times New Roman" w:cs="Times New Roman"/>
          <w:sz w:val="24"/>
          <w:szCs w:val="24"/>
        </w:rPr>
      </w:pPr>
      <w:r w:rsidRPr="00BF05F4">
        <w:rPr>
          <w:rFonts w:ascii="Times New Roman" w:hAnsi="Times New Roman" w:cs="Times New Roman"/>
          <w:sz w:val="24"/>
          <w:szCs w:val="24"/>
        </w:rPr>
        <w:t>● Responded to questions from members regarding club trophies.</w:t>
      </w:r>
    </w:p>
    <w:p w14:paraId="7918F5FB" w14:textId="5EA1AB49" w:rsidR="00BF05F4" w:rsidRPr="00BF05F4" w:rsidRDefault="00DA4D4F" w:rsidP="00BF05F4">
      <w:pPr>
        <w:rPr>
          <w:rFonts w:ascii="Times New Roman" w:hAnsi="Times New Roman" w:cs="Times New Roman"/>
          <w:sz w:val="24"/>
          <w:szCs w:val="24"/>
        </w:rPr>
      </w:pPr>
      <w:r w:rsidRPr="00BF05F4">
        <w:rPr>
          <w:rFonts w:ascii="Times New Roman" w:hAnsi="Times New Roman" w:cs="Times New Roman"/>
          <w:sz w:val="24"/>
          <w:szCs w:val="24"/>
        </w:rPr>
        <w:t xml:space="preserve">● Sent awards won out to members, who were unable to attend last year’s National. </w:t>
      </w:r>
    </w:p>
    <w:p w14:paraId="4D572180" w14:textId="77777777" w:rsidR="00BF05F4" w:rsidRPr="00BF05F4" w:rsidRDefault="00DA4D4F" w:rsidP="00BF05F4">
      <w:pPr>
        <w:rPr>
          <w:rFonts w:ascii="Times New Roman" w:hAnsi="Times New Roman" w:cs="Times New Roman"/>
          <w:sz w:val="24"/>
          <w:szCs w:val="24"/>
        </w:rPr>
      </w:pPr>
      <w:r w:rsidRPr="00BF05F4">
        <w:rPr>
          <w:rFonts w:ascii="Times New Roman" w:hAnsi="Times New Roman" w:cs="Times New Roman"/>
          <w:sz w:val="24"/>
          <w:szCs w:val="24"/>
        </w:rPr>
        <w:t>● Maintained an accounting of expenses incurred in the administration of these duties.</w:t>
      </w:r>
    </w:p>
    <w:p w14:paraId="49397054" w14:textId="52480062" w:rsidR="00DA4D4F" w:rsidRPr="00576846" w:rsidRDefault="00DA4D4F" w:rsidP="00DA4D4F">
      <w:pPr>
        <w:rPr>
          <w:rFonts w:ascii="Times New Roman" w:hAnsi="Times New Roman" w:cs="Times New Roman"/>
          <w:sz w:val="24"/>
          <w:szCs w:val="24"/>
        </w:rPr>
      </w:pPr>
      <w:r w:rsidRPr="00576846">
        <w:rPr>
          <w:rFonts w:ascii="Times New Roman" w:hAnsi="Times New Roman" w:cs="Times New Roman"/>
          <w:sz w:val="24"/>
          <w:szCs w:val="24"/>
        </w:rPr>
        <w:t xml:space="preserve">It is a pleasure to be involved and able to hand out so many awards/trophies each year that I know so many dog and handler teams have worked so hard for! I love seeing how far everyone </w:t>
      </w:r>
      <w:proofErr w:type="gramStart"/>
      <w:r w:rsidRPr="00576846">
        <w:rPr>
          <w:rFonts w:ascii="Times New Roman" w:hAnsi="Times New Roman" w:cs="Times New Roman"/>
          <w:sz w:val="24"/>
          <w:szCs w:val="24"/>
        </w:rPr>
        <w:t>is able to</w:t>
      </w:r>
      <w:proofErr w:type="gramEnd"/>
      <w:r w:rsidRPr="00576846">
        <w:rPr>
          <w:rFonts w:ascii="Times New Roman" w:hAnsi="Times New Roman" w:cs="Times New Roman"/>
          <w:sz w:val="24"/>
          <w:szCs w:val="24"/>
        </w:rPr>
        <w:t xml:space="preserve"> go with your precious Tollers and seeing </w:t>
      </w:r>
      <w:proofErr w:type="gramStart"/>
      <w:r w:rsidRPr="00576846">
        <w:rPr>
          <w:rFonts w:ascii="Times New Roman" w:hAnsi="Times New Roman" w:cs="Times New Roman"/>
          <w:sz w:val="24"/>
          <w:szCs w:val="24"/>
        </w:rPr>
        <w:t>all of</w:t>
      </w:r>
      <w:proofErr w:type="gramEnd"/>
      <w:r w:rsidRPr="00576846">
        <w:rPr>
          <w:rFonts w:ascii="Times New Roman" w:hAnsi="Times New Roman" w:cs="Times New Roman"/>
          <w:sz w:val="24"/>
          <w:szCs w:val="24"/>
        </w:rPr>
        <w:t xml:space="preserve"> the hard work and dedication paying off. Keep up the great work! Thank you for a great year!</w:t>
      </w:r>
    </w:p>
    <w:p w14:paraId="6A9D9B89" w14:textId="5F39A966" w:rsidR="00DA4D4F" w:rsidRPr="00576846" w:rsidRDefault="00DA4D4F" w:rsidP="00576846">
      <w:pPr>
        <w:pStyle w:val="NoSpacing"/>
        <w:rPr>
          <w:rFonts w:ascii="Times New Roman" w:hAnsi="Times New Roman" w:cs="Times New Roman"/>
          <w:b/>
          <w:bCs/>
          <w:sz w:val="24"/>
          <w:szCs w:val="24"/>
        </w:rPr>
      </w:pPr>
      <w:r w:rsidRPr="00576846">
        <w:rPr>
          <w:rFonts w:ascii="Times New Roman" w:hAnsi="Times New Roman" w:cs="Times New Roman"/>
          <w:b/>
          <w:bCs/>
          <w:sz w:val="24"/>
          <w:szCs w:val="24"/>
        </w:rPr>
        <w:t xml:space="preserve">WEBMASTER </w:t>
      </w:r>
    </w:p>
    <w:p w14:paraId="12DE656A" w14:textId="77777777" w:rsidR="00576846" w:rsidRPr="00576846" w:rsidRDefault="00576846" w:rsidP="00576846">
      <w:pPr>
        <w:pStyle w:val="NoSpacing"/>
        <w:rPr>
          <w:rFonts w:ascii="Times New Roman" w:hAnsi="Times New Roman" w:cs="Times New Roman"/>
          <w:i/>
          <w:iCs/>
          <w:sz w:val="20"/>
          <w:szCs w:val="20"/>
        </w:rPr>
      </w:pPr>
      <w:r w:rsidRPr="00576846">
        <w:rPr>
          <w:rFonts w:ascii="Times New Roman" w:hAnsi="Times New Roman" w:cs="Times New Roman"/>
          <w:i/>
          <w:iCs/>
          <w:sz w:val="20"/>
          <w:szCs w:val="20"/>
        </w:rPr>
        <w:t>Submitted by Ann DiSilvestre</w:t>
      </w:r>
    </w:p>
    <w:p w14:paraId="0FDDF7D7" w14:textId="77777777" w:rsidR="00576846" w:rsidRDefault="00576846" w:rsidP="00576846">
      <w:pPr>
        <w:pStyle w:val="NoSpacing"/>
        <w:rPr>
          <w:rFonts w:ascii="Times New Roman" w:hAnsi="Times New Roman" w:cs="Times New Roman"/>
          <w:i/>
          <w:iCs/>
          <w:sz w:val="24"/>
          <w:szCs w:val="24"/>
        </w:rPr>
      </w:pPr>
    </w:p>
    <w:p w14:paraId="3B64C238" w14:textId="5DEFC5F3" w:rsidR="00DA4D4F" w:rsidRDefault="00576846" w:rsidP="00576846">
      <w:pPr>
        <w:pStyle w:val="NoSpacing"/>
        <w:rPr>
          <w:rFonts w:ascii="Times New Roman" w:hAnsi="Times New Roman" w:cs="Times New Roman"/>
          <w:sz w:val="24"/>
          <w:szCs w:val="24"/>
        </w:rPr>
      </w:pPr>
      <w:r>
        <w:rPr>
          <w:rFonts w:ascii="Times New Roman" w:hAnsi="Times New Roman" w:cs="Times New Roman"/>
          <w:sz w:val="24"/>
          <w:szCs w:val="24"/>
        </w:rPr>
        <w:t>Both web hosting solutions continue to be extremely stable and reliable.</w:t>
      </w:r>
      <w:r w:rsidR="00DA4D4F" w:rsidRPr="00576846">
        <w:rPr>
          <w:rFonts w:ascii="Times New Roman" w:hAnsi="Times New Roman" w:cs="Times New Roman"/>
          <w:i/>
          <w:iCs/>
          <w:sz w:val="24"/>
          <w:szCs w:val="24"/>
        </w:rPr>
        <w:t xml:space="preserve"> </w:t>
      </w:r>
    </w:p>
    <w:p w14:paraId="0C54767D" w14:textId="3EBB7125" w:rsidR="00576846" w:rsidRPr="00576846" w:rsidRDefault="00576846" w:rsidP="00576846">
      <w:pPr>
        <w:pStyle w:val="NoSpacing"/>
        <w:rPr>
          <w:rFonts w:ascii="Times New Roman" w:hAnsi="Times New Roman" w:cs="Times New Roman"/>
          <w:sz w:val="24"/>
          <w:szCs w:val="24"/>
        </w:rPr>
      </w:pPr>
      <w:r>
        <w:rPr>
          <w:rFonts w:ascii="Times New Roman" w:hAnsi="Times New Roman" w:cs="Times New Roman"/>
          <w:sz w:val="24"/>
          <w:szCs w:val="24"/>
        </w:rPr>
        <w:t xml:space="preserve">The management of the websites is very </w:t>
      </w:r>
      <w:r w:rsidR="004E3051">
        <w:rPr>
          <w:rFonts w:ascii="Times New Roman" w:hAnsi="Times New Roman" w:cs="Times New Roman"/>
          <w:sz w:val="24"/>
          <w:szCs w:val="24"/>
        </w:rPr>
        <w:t>time-consuming</w:t>
      </w:r>
      <w:r>
        <w:rPr>
          <w:rFonts w:ascii="Times New Roman" w:hAnsi="Times New Roman" w:cs="Times New Roman"/>
          <w:sz w:val="24"/>
          <w:szCs w:val="24"/>
        </w:rPr>
        <w:t xml:space="preserve"> and requires a very flexible schedule to accommodate </w:t>
      </w:r>
      <w:r w:rsidR="004E3051">
        <w:rPr>
          <w:rFonts w:ascii="Times New Roman" w:hAnsi="Times New Roman" w:cs="Times New Roman"/>
          <w:sz w:val="24"/>
          <w:szCs w:val="24"/>
        </w:rPr>
        <w:t>user</w:t>
      </w:r>
      <w:r>
        <w:rPr>
          <w:rFonts w:ascii="Times New Roman" w:hAnsi="Times New Roman" w:cs="Times New Roman"/>
          <w:sz w:val="24"/>
          <w:szCs w:val="24"/>
        </w:rPr>
        <w:t xml:space="preserve"> demands</w:t>
      </w:r>
      <w:r w:rsidR="004E3051">
        <w:rPr>
          <w:rFonts w:ascii="Times New Roman" w:hAnsi="Times New Roman" w:cs="Times New Roman"/>
          <w:sz w:val="24"/>
          <w:szCs w:val="24"/>
        </w:rPr>
        <w:t>.  The membership database has evolved with more functionality and reporting capabilities. Special thanks are extended to Lou Garwood for creating, maintaining, and adding features to this database.  His work is invaluable.</w:t>
      </w:r>
      <w:r>
        <w:rPr>
          <w:rFonts w:ascii="Times New Roman" w:hAnsi="Times New Roman" w:cs="Times New Roman"/>
          <w:sz w:val="24"/>
          <w:szCs w:val="24"/>
        </w:rPr>
        <w:t xml:space="preserve">  </w:t>
      </w:r>
    </w:p>
    <w:p w14:paraId="3174B18F" w14:textId="77777777" w:rsidR="009B0947" w:rsidRDefault="009B0947" w:rsidP="009B0947">
      <w:pPr>
        <w:rPr>
          <w:rFonts w:ascii="Times New Roman" w:hAnsi="Times New Roman" w:cs="Times New Roman"/>
          <w:b/>
          <w:bCs/>
        </w:rPr>
      </w:pPr>
    </w:p>
    <w:p w14:paraId="1974ED79" w14:textId="5F374977" w:rsidR="000B68C0" w:rsidRPr="000B68C0" w:rsidRDefault="000B68C0" w:rsidP="009B0947">
      <w:pPr>
        <w:rPr>
          <w:rFonts w:ascii="Times New Roman" w:hAnsi="Times New Roman" w:cs="Times New Roman"/>
          <w:b/>
          <w:bCs/>
          <w:sz w:val="24"/>
          <w:szCs w:val="24"/>
        </w:rPr>
      </w:pPr>
      <w:r w:rsidRPr="000B68C0">
        <w:rPr>
          <w:rFonts w:ascii="Times New Roman" w:hAnsi="Times New Roman" w:cs="Times New Roman"/>
          <w:b/>
          <w:bCs/>
          <w:sz w:val="24"/>
          <w:szCs w:val="24"/>
        </w:rPr>
        <w:t>Q &amp; A</w:t>
      </w:r>
    </w:p>
    <w:p w14:paraId="123F3161" w14:textId="77777777" w:rsidR="000B68C0" w:rsidRPr="000B68C0" w:rsidRDefault="000B68C0" w:rsidP="009B0947">
      <w:pPr>
        <w:rPr>
          <w:rFonts w:ascii="Times New Roman" w:hAnsi="Times New Roman" w:cs="Times New Roman"/>
          <w:b/>
          <w:bCs/>
          <w:sz w:val="24"/>
          <w:szCs w:val="24"/>
        </w:rPr>
      </w:pPr>
    </w:p>
    <w:p w14:paraId="0B4925EE" w14:textId="04FB26FA" w:rsidR="000B68C0" w:rsidRPr="000B68C0" w:rsidRDefault="000B68C0" w:rsidP="009B0947">
      <w:pPr>
        <w:rPr>
          <w:rFonts w:ascii="Times New Roman" w:hAnsi="Times New Roman" w:cs="Times New Roman"/>
          <w:b/>
          <w:bCs/>
          <w:sz w:val="24"/>
          <w:szCs w:val="24"/>
        </w:rPr>
      </w:pPr>
      <w:r w:rsidRPr="000B68C0">
        <w:rPr>
          <w:rFonts w:ascii="Times New Roman" w:hAnsi="Times New Roman" w:cs="Times New Roman"/>
          <w:b/>
          <w:bCs/>
          <w:sz w:val="24"/>
          <w:szCs w:val="24"/>
        </w:rPr>
        <w:t>ADJOURNMENT</w:t>
      </w:r>
    </w:p>
    <w:p w14:paraId="1DAF6311" w14:textId="77777777" w:rsidR="000B68C0" w:rsidRDefault="000B68C0" w:rsidP="009B0947">
      <w:pPr>
        <w:rPr>
          <w:rFonts w:ascii="Times New Roman" w:hAnsi="Times New Roman" w:cs="Times New Roman"/>
          <w:b/>
          <w:bCs/>
        </w:rPr>
      </w:pPr>
    </w:p>
    <w:sectPr w:rsidR="000B68C0">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834D4" w14:textId="77777777" w:rsidR="00DD1129" w:rsidRDefault="00DD1129" w:rsidP="0027299F">
      <w:pPr>
        <w:spacing w:after="0" w:line="240" w:lineRule="auto"/>
      </w:pPr>
      <w:r>
        <w:separator/>
      </w:r>
    </w:p>
  </w:endnote>
  <w:endnote w:type="continuationSeparator" w:id="0">
    <w:p w14:paraId="55627AC6" w14:textId="77777777" w:rsidR="00DD1129" w:rsidRDefault="00DD1129" w:rsidP="002729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Neue">
    <w:altName w:val="Arial"/>
    <w:charset w:val="00"/>
    <w:family w:val="auto"/>
    <w:pitch w:val="default"/>
  </w:font>
  <w:font w:name="Arial Unicode MS">
    <w:altName w:val="Arial"/>
    <w:panose1 w:val="020B0604020202020204"/>
    <w:charset w:val="00"/>
    <w:family w:val="roman"/>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font1293">
    <w:charset w:val="00"/>
    <w:family w:val="auto"/>
    <w:pitch w:val="variable"/>
  </w:font>
  <w:font w:name="Times Roman">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C3F37" w14:textId="222E3174" w:rsidR="0027299F" w:rsidRPr="00046350" w:rsidRDefault="008B0EB0">
    <w:pPr>
      <w:pStyle w:val="Footer"/>
      <w:jc w:val="right"/>
      <w:rPr>
        <w:rFonts w:ascii="Times New Roman" w:hAnsi="Times New Roman" w:cs="Times New Roman"/>
        <w:i/>
        <w:iCs/>
        <w:sz w:val="20"/>
        <w:szCs w:val="20"/>
      </w:rPr>
    </w:pPr>
    <w:r>
      <w:rPr>
        <w:rFonts w:ascii="Times New Roman" w:hAnsi="Times New Roman" w:cs="Times New Roman"/>
        <w:i/>
        <w:iCs/>
        <w:sz w:val="20"/>
        <w:szCs w:val="20"/>
      </w:rPr>
      <w:t xml:space="preserve">September </w:t>
    </w:r>
    <w:r w:rsidR="00B61FDF">
      <w:rPr>
        <w:rFonts w:ascii="Times New Roman" w:hAnsi="Times New Roman" w:cs="Times New Roman"/>
        <w:i/>
        <w:iCs/>
        <w:sz w:val="20"/>
        <w:szCs w:val="20"/>
      </w:rPr>
      <w:t>1</w:t>
    </w:r>
    <w:r w:rsidR="00CE22A7">
      <w:rPr>
        <w:rFonts w:ascii="Times New Roman" w:hAnsi="Times New Roman" w:cs="Times New Roman"/>
        <w:i/>
        <w:iCs/>
        <w:sz w:val="20"/>
        <w:szCs w:val="20"/>
      </w:rPr>
      <w:t>6</w:t>
    </w:r>
    <w:r>
      <w:rPr>
        <w:rFonts w:ascii="Times New Roman" w:hAnsi="Times New Roman" w:cs="Times New Roman"/>
        <w:i/>
        <w:iCs/>
        <w:sz w:val="20"/>
        <w:szCs w:val="20"/>
      </w:rPr>
      <w:t>,</w:t>
    </w:r>
    <w:r w:rsidR="00C502E4">
      <w:rPr>
        <w:rFonts w:ascii="Times New Roman" w:hAnsi="Times New Roman" w:cs="Times New Roman"/>
        <w:i/>
        <w:iCs/>
        <w:sz w:val="20"/>
        <w:szCs w:val="20"/>
      </w:rPr>
      <w:t xml:space="preserve"> </w:t>
    </w:r>
    <w:proofErr w:type="gramStart"/>
    <w:r w:rsidR="0015740B">
      <w:rPr>
        <w:rFonts w:ascii="Times New Roman" w:hAnsi="Times New Roman" w:cs="Times New Roman"/>
        <w:i/>
        <w:iCs/>
        <w:sz w:val="20"/>
        <w:szCs w:val="20"/>
      </w:rPr>
      <w:t>2026</w:t>
    </w:r>
    <w:proofErr w:type="gramEnd"/>
    <w:r w:rsidR="0027299F" w:rsidRPr="00046350">
      <w:rPr>
        <w:rFonts w:ascii="Times New Roman" w:hAnsi="Times New Roman" w:cs="Times New Roman"/>
        <w:i/>
        <w:iCs/>
        <w:sz w:val="20"/>
        <w:szCs w:val="20"/>
      </w:rPr>
      <w:t xml:space="preserve"> </w:t>
    </w:r>
    <w:r w:rsidR="00CE22A7">
      <w:rPr>
        <w:rFonts w:ascii="Times New Roman" w:hAnsi="Times New Roman" w:cs="Times New Roman"/>
        <w:i/>
        <w:iCs/>
        <w:sz w:val="20"/>
        <w:szCs w:val="20"/>
      </w:rPr>
      <w:t xml:space="preserve">Annual Membership </w:t>
    </w:r>
    <w:r w:rsidR="0027299F" w:rsidRPr="00046350">
      <w:rPr>
        <w:rFonts w:ascii="Times New Roman" w:hAnsi="Times New Roman" w:cs="Times New Roman"/>
        <w:i/>
        <w:iCs/>
        <w:sz w:val="20"/>
        <w:szCs w:val="20"/>
      </w:rPr>
      <w:t>Meeting Agenda – NSDTRC (</w:t>
    </w:r>
    <w:proofErr w:type="gramStart"/>
    <w:r w:rsidR="0027299F" w:rsidRPr="00046350">
      <w:rPr>
        <w:rFonts w:ascii="Times New Roman" w:hAnsi="Times New Roman" w:cs="Times New Roman"/>
        <w:i/>
        <w:iCs/>
        <w:sz w:val="20"/>
        <w:szCs w:val="20"/>
      </w:rPr>
      <w:t xml:space="preserve">USA)   </w:t>
    </w:r>
    <w:proofErr w:type="gramEnd"/>
    <w:r w:rsidR="0027299F" w:rsidRPr="00046350">
      <w:rPr>
        <w:rFonts w:ascii="Times New Roman" w:hAnsi="Times New Roman" w:cs="Times New Roman"/>
        <w:i/>
        <w:iCs/>
        <w:sz w:val="20"/>
        <w:szCs w:val="20"/>
      </w:rPr>
      <w:t xml:space="preserve">                             </w:t>
    </w:r>
    <w:sdt>
      <w:sdtPr>
        <w:rPr>
          <w:rFonts w:ascii="Times New Roman" w:hAnsi="Times New Roman" w:cs="Times New Roman"/>
          <w:i/>
          <w:iCs/>
          <w:sz w:val="20"/>
          <w:szCs w:val="20"/>
        </w:rPr>
        <w:id w:val="1559976125"/>
        <w:docPartObj>
          <w:docPartGallery w:val="Page Numbers (Bottom of Page)"/>
          <w:docPartUnique/>
        </w:docPartObj>
      </w:sdtPr>
      <w:sdtContent>
        <w:sdt>
          <w:sdtPr>
            <w:rPr>
              <w:rFonts w:ascii="Times New Roman" w:hAnsi="Times New Roman" w:cs="Times New Roman"/>
              <w:i/>
              <w:iCs/>
              <w:sz w:val="20"/>
              <w:szCs w:val="20"/>
            </w:rPr>
            <w:id w:val="-1769616900"/>
            <w:docPartObj>
              <w:docPartGallery w:val="Page Numbers (Top of Page)"/>
              <w:docPartUnique/>
            </w:docPartObj>
          </w:sdtPr>
          <w:sdtContent>
            <w:r w:rsidR="0027299F" w:rsidRPr="00046350">
              <w:rPr>
                <w:rFonts w:ascii="Times New Roman" w:hAnsi="Times New Roman" w:cs="Times New Roman"/>
                <w:i/>
                <w:iCs/>
                <w:sz w:val="20"/>
                <w:szCs w:val="20"/>
              </w:rPr>
              <w:t xml:space="preserve">Page </w:t>
            </w:r>
            <w:r w:rsidR="0027299F" w:rsidRPr="00046350">
              <w:rPr>
                <w:rFonts w:ascii="Times New Roman" w:hAnsi="Times New Roman" w:cs="Times New Roman"/>
                <w:b/>
                <w:bCs/>
                <w:i/>
                <w:iCs/>
                <w:sz w:val="20"/>
                <w:szCs w:val="20"/>
              </w:rPr>
              <w:fldChar w:fldCharType="begin"/>
            </w:r>
            <w:r w:rsidR="0027299F" w:rsidRPr="00046350">
              <w:rPr>
                <w:rFonts w:ascii="Times New Roman" w:hAnsi="Times New Roman" w:cs="Times New Roman"/>
                <w:b/>
                <w:bCs/>
                <w:i/>
                <w:iCs/>
                <w:sz w:val="20"/>
                <w:szCs w:val="20"/>
              </w:rPr>
              <w:instrText xml:space="preserve"> PAGE </w:instrText>
            </w:r>
            <w:r w:rsidR="0027299F" w:rsidRPr="00046350">
              <w:rPr>
                <w:rFonts w:ascii="Times New Roman" w:hAnsi="Times New Roman" w:cs="Times New Roman"/>
                <w:b/>
                <w:bCs/>
                <w:i/>
                <w:iCs/>
                <w:sz w:val="20"/>
                <w:szCs w:val="20"/>
              </w:rPr>
              <w:fldChar w:fldCharType="separate"/>
            </w:r>
            <w:r w:rsidR="0027299F" w:rsidRPr="00046350">
              <w:rPr>
                <w:rFonts w:ascii="Times New Roman" w:hAnsi="Times New Roman" w:cs="Times New Roman"/>
                <w:b/>
                <w:bCs/>
                <w:i/>
                <w:iCs/>
                <w:noProof/>
                <w:sz w:val="20"/>
                <w:szCs w:val="20"/>
              </w:rPr>
              <w:t>2</w:t>
            </w:r>
            <w:r w:rsidR="0027299F" w:rsidRPr="00046350">
              <w:rPr>
                <w:rFonts w:ascii="Times New Roman" w:hAnsi="Times New Roman" w:cs="Times New Roman"/>
                <w:b/>
                <w:bCs/>
                <w:i/>
                <w:iCs/>
                <w:sz w:val="20"/>
                <w:szCs w:val="20"/>
              </w:rPr>
              <w:fldChar w:fldCharType="end"/>
            </w:r>
            <w:r w:rsidR="0027299F" w:rsidRPr="00046350">
              <w:rPr>
                <w:rFonts w:ascii="Times New Roman" w:hAnsi="Times New Roman" w:cs="Times New Roman"/>
                <w:i/>
                <w:iCs/>
                <w:sz w:val="20"/>
                <w:szCs w:val="20"/>
              </w:rPr>
              <w:t xml:space="preserve"> of </w:t>
            </w:r>
            <w:r w:rsidR="0027299F" w:rsidRPr="00046350">
              <w:rPr>
                <w:rFonts w:ascii="Times New Roman" w:hAnsi="Times New Roman" w:cs="Times New Roman"/>
                <w:b/>
                <w:bCs/>
                <w:i/>
                <w:iCs/>
                <w:sz w:val="20"/>
                <w:szCs w:val="20"/>
              </w:rPr>
              <w:fldChar w:fldCharType="begin"/>
            </w:r>
            <w:r w:rsidR="0027299F" w:rsidRPr="00046350">
              <w:rPr>
                <w:rFonts w:ascii="Times New Roman" w:hAnsi="Times New Roman" w:cs="Times New Roman"/>
                <w:b/>
                <w:bCs/>
                <w:i/>
                <w:iCs/>
                <w:sz w:val="20"/>
                <w:szCs w:val="20"/>
              </w:rPr>
              <w:instrText xml:space="preserve"> NUMPAGES  </w:instrText>
            </w:r>
            <w:r w:rsidR="0027299F" w:rsidRPr="00046350">
              <w:rPr>
                <w:rFonts w:ascii="Times New Roman" w:hAnsi="Times New Roman" w:cs="Times New Roman"/>
                <w:b/>
                <w:bCs/>
                <w:i/>
                <w:iCs/>
                <w:sz w:val="20"/>
                <w:szCs w:val="20"/>
              </w:rPr>
              <w:fldChar w:fldCharType="separate"/>
            </w:r>
            <w:r w:rsidR="0027299F" w:rsidRPr="00046350">
              <w:rPr>
                <w:rFonts w:ascii="Times New Roman" w:hAnsi="Times New Roman" w:cs="Times New Roman"/>
                <w:b/>
                <w:bCs/>
                <w:i/>
                <w:iCs/>
                <w:noProof/>
                <w:sz w:val="20"/>
                <w:szCs w:val="20"/>
              </w:rPr>
              <w:t>2</w:t>
            </w:r>
            <w:r w:rsidR="0027299F" w:rsidRPr="00046350">
              <w:rPr>
                <w:rFonts w:ascii="Times New Roman" w:hAnsi="Times New Roman" w:cs="Times New Roman"/>
                <w:b/>
                <w:bCs/>
                <w:i/>
                <w:iCs/>
                <w:sz w:val="20"/>
                <w:szCs w:val="20"/>
              </w:rPr>
              <w:fldChar w:fldCharType="end"/>
            </w:r>
          </w:sdtContent>
        </w:sdt>
      </w:sdtContent>
    </w:sdt>
  </w:p>
  <w:p w14:paraId="3435C479" w14:textId="77777777" w:rsidR="0027299F" w:rsidRDefault="002729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9CFAB" w14:textId="77777777" w:rsidR="00DD1129" w:rsidRDefault="00DD1129" w:rsidP="0027299F">
      <w:pPr>
        <w:spacing w:after="0" w:line="240" w:lineRule="auto"/>
      </w:pPr>
      <w:r>
        <w:separator/>
      </w:r>
    </w:p>
  </w:footnote>
  <w:footnote w:type="continuationSeparator" w:id="0">
    <w:p w14:paraId="323178B1" w14:textId="77777777" w:rsidR="00DD1129" w:rsidRDefault="00DD1129" w:rsidP="002729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F68051EC"/>
    <w:name w:val="WWNum5"/>
    <w:lvl w:ilvl="0">
      <w:start w:val="1"/>
      <w:numFmt w:val="decimal"/>
      <w:lvlText w:val="%1."/>
      <w:lvlJc w:val="left"/>
      <w:pPr>
        <w:tabs>
          <w:tab w:val="num" w:pos="360"/>
        </w:tabs>
        <w:ind w:left="360" w:hanging="360"/>
      </w:pPr>
      <w:rPr>
        <w:b w:val="0"/>
        <w:bCs/>
      </w:rPr>
    </w:lvl>
    <w:lvl w:ilvl="1">
      <w:start w:val="1"/>
      <w:numFmt w:val="decimal"/>
      <w:lvlText w:val="%2."/>
      <w:lvlJc w:val="left"/>
      <w:pPr>
        <w:tabs>
          <w:tab w:val="num" w:pos="1080"/>
        </w:tabs>
        <w:ind w:left="1080" w:hanging="360"/>
      </w:pPr>
      <w:rPr>
        <w:b w:val="0"/>
        <w:bCs w:val="0"/>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364444D"/>
    <w:multiLevelType w:val="multilevel"/>
    <w:tmpl w:val="03A4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CA0C45"/>
    <w:multiLevelType w:val="hybridMultilevel"/>
    <w:tmpl w:val="BE066B1A"/>
    <w:lvl w:ilvl="0" w:tplc="04090011">
      <w:start w:val="2"/>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 w15:restartNumberingAfterBreak="0">
    <w:nsid w:val="160A367F"/>
    <w:multiLevelType w:val="hybridMultilevel"/>
    <w:tmpl w:val="DCCC0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39256E"/>
    <w:multiLevelType w:val="hybridMultilevel"/>
    <w:tmpl w:val="CACA4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9422DD"/>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3CC0050"/>
    <w:multiLevelType w:val="multilevel"/>
    <w:tmpl w:val="5DE6A3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156848"/>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D2C240B"/>
    <w:multiLevelType w:val="hybridMultilevel"/>
    <w:tmpl w:val="F7FC1F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861AA0"/>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62D1FD5"/>
    <w:multiLevelType w:val="hybridMultilevel"/>
    <w:tmpl w:val="140C61AA"/>
    <w:lvl w:ilvl="0" w:tplc="CC743D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DA73636"/>
    <w:multiLevelType w:val="hybridMultilevel"/>
    <w:tmpl w:val="140C61AA"/>
    <w:lvl w:ilvl="0" w:tplc="CC743D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8370D79"/>
    <w:multiLevelType w:val="hybridMultilevel"/>
    <w:tmpl w:val="C046EDB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5B255E4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4BD6A43"/>
    <w:multiLevelType w:val="hybridMultilevel"/>
    <w:tmpl w:val="3B1C0ED0"/>
    <w:lvl w:ilvl="0" w:tplc="CC743DC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3">
      <w:start w:val="1"/>
      <w:numFmt w:val="bullet"/>
      <w:lvlText w:val="o"/>
      <w:lvlJc w:val="left"/>
      <w:pPr>
        <w:ind w:left="3240" w:hanging="360"/>
      </w:pPr>
      <w:rPr>
        <w:rFonts w:ascii="Courier New" w:hAnsi="Courier New" w:cs="Courier New"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ADC4B96"/>
    <w:multiLevelType w:val="multilevel"/>
    <w:tmpl w:val="114A8D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7D190771"/>
    <w:multiLevelType w:val="multilevel"/>
    <w:tmpl w:val="66983D20"/>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num w:numId="1" w16cid:durableId="891382723">
    <w:abstractNumId w:val="6"/>
  </w:num>
  <w:num w:numId="2" w16cid:durableId="2126729180">
    <w:abstractNumId w:val="10"/>
  </w:num>
  <w:num w:numId="3" w16cid:durableId="1714962350">
    <w:abstractNumId w:val="11"/>
  </w:num>
  <w:num w:numId="4" w16cid:durableId="1099838093">
    <w:abstractNumId w:val="14"/>
  </w:num>
  <w:num w:numId="5" w16cid:durableId="1769157642">
    <w:abstractNumId w:val="4"/>
  </w:num>
  <w:num w:numId="6" w16cid:durableId="580211848">
    <w:abstractNumId w:val="16"/>
  </w:num>
  <w:num w:numId="7" w16cid:durableId="1406565769">
    <w:abstractNumId w:val="15"/>
  </w:num>
  <w:num w:numId="8" w16cid:durableId="1513180889">
    <w:abstractNumId w:val="1"/>
  </w:num>
  <w:num w:numId="9" w16cid:durableId="1507746860">
    <w:abstractNumId w:val="8"/>
  </w:num>
  <w:num w:numId="10" w16cid:durableId="11325554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44473478">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3828730">
    <w:abstractNumId w:val="0"/>
  </w:num>
  <w:num w:numId="13" w16cid:durableId="1244144074">
    <w:abstractNumId w:val="2"/>
  </w:num>
  <w:num w:numId="14" w16cid:durableId="808983890">
    <w:abstractNumId w:val="3"/>
  </w:num>
  <w:num w:numId="15" w16cid:durableId="1342856930">
    <w:abstractNumId w:val="7"/>
  </w:num>
  <w:num w:numId="16" w16cid:durableId="2137022784">
    <w:abstractNumId w:val="13"/>
  </w:num>
  <w:num w:numId="17" w16cid:durableId="1128666177">
    <w:abstractNumId w:val="5"/>
  </w:num>
  <w:num w:numId="18" w16cid:durableId="89446668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99F"/>
    <w:rsid w:val="000004FB"/>
    <w:rsid w:val="000140A7"/>
    <w:rsid w:val="000249D3"/>
    <w:rsid w:val="00043E7B"/>
    <w:rsid w:val="00046350"/>
    <w:rsid w:val="000501FC"/>
    <w:rsid w:val="0005216F"/>
    <w:rsid w:val="0008110D"/>
    <w:rsid w:val="00085323"/>
    <w:rsid w:val="00094217"/>
    <w:rsid w:val="000A214C"/>
    <w:rsid w:val="000B68C0"/>
    <w:rsid w:val="000C4DEA"/>
    <w:rsid w:val="000D30D6"/>
    <w:rsid w:val="000D3BEF"/>
    <w:rsid w:val="000D628F"/>
    <w:rsid w:val="000E7A46"/>
    <w:rsid w:val="000F6738"/>
    <w:rsid w:val="00110AF8"/>
    <w:rsid w:val="00113FCC"/>
    <w:rsid w:val="00130415"/>
    <w:rsid w:val="00147064"/>
    <w:rsid w:val="0015740B"/>
    <w:rsid w:val="00172440"/>
    <w:rsid w:val="00175A97"/>
    <w:rsid w:val="00185021"/>
    <w:rsid w:val="001A6764"/>
    <w:rsid w:val="001B29C4"/>
    <w:rsid w:val="001C2A60"/>
    <w:rsid w:val="001C7A5D"/>
    <w:rsid w:val="001E069B"/>
    <w:rsid w:val="001E5595"/>
    <w:rsid w:val="001E5944"/>
    <w:rsid w:val="00205F2D"/>
    <w:rsid w:val="00223C3B"/>
    <w:rsid w:val="00243B34"/>
    <w:rsid w:val="00254351"/>
    <w:rsid w:val="0027299F"/>
    <w:rsid w:val="00281CC8"/>
    <w:rsid w:val="00295CCD"/>
    <w:rsid w:val="002B2C30"/>
    <w:rsid w:val="002B50D7"/>
    <w:rsid w:val="002C32F3"/>
    <w:rsid w:val="002D2D92"/>
    <w:rsid w:val="00301AAD"/>
    <w:rsid w:val="00355B8F"/>
    <w:rsid w:val="003622C9"/>
    <w:rsid w:val="00374120"/>
    <w:rsid w:val="00390E05"/>
    <w:rsid w:val="003B5F4F"/>
    <w:rsid w:val="003C3895"/>
    <w:rsid w:val="003F40E3"/>
    <w:rsid w:val="003F59B1"/>
    <w:rsid w:val="00400EA4"/>
    <w:rsid w:val="00433BB7"/>
    <w:rsid w:val="00443033"/>
    <w:rsid w:val="004612DF"/>
    <w:rsid w:val="00471ED9"/>
    <w:rsid w:val="004721F3"/>
    <w:rsid w:val="00497BA0"/>
    <w:rsid w:val="004A7D38"/>
    <w:rsid w:val="004A7F6E"/>
    <w:rsid w:val="004D2888"/>
    <w:rsid w:val="004D2AB8"/>
    <w:rsid w:val="004E3051"/>
    <w:rsid w:val="004E45F0"/>
    <w:rsid w:val="004F126F"/>
    <w:rsid w:val="00505CDE"/>
    <w:rsid w:val="00515F53"/>
    <w:rsid w:val="00523D77"/>
    <w:rsid w:val="005264A1"/>
    <w:rsid w:val="00527A13"/>
    <w:rsid w:val="00543CBF"/>
    <w:rsid w:val="00576846"/>
    <w:rsid w:val="005902BA"/>
    <w:rsid w:val="00595234"/>
    <w:rsid w:val="005B1FEB"/>
    <w:rsid w:val="005C7989"/>
    <w:rsid w:val="005E65CD"/>
    <w:rsid w:val="005E69FF"/>
    <w:rsid w:val="005F6224"/>
    <w:rsid w:val="005F6291"/>
    <w:rsid w:val="00600C18"/>
    <w:rsid w:val="0062140A"/>
    <w:rsid w:val="0065174F"/>
    <w:rsid w:val="00656D15"/>
    <w:rsid w:val="00665056"/>
    <w:rsid w:val="00676779"/>
    <w:rsid w:val="00677941"/>
    <w:rsid w:val="0069670D"/>
    <w:rsid w:val="006E478C"/>
    <w:rsid w:val="006F0EA9"/>
    <w:rsid w:val="0070398B"/>
    <w:rsid w:val="007142D0"/>
    <w:rsid w:val="00726401"/>
    <w:rsid w:val="00734330"/>
    <w:rsid w:val="00736D98"/>
    <w:rsid w:val="00756918"/>
    <w:rsid w:val="00771808"/>
    <w:rsid w:val="00777AAE"/>
    <w:rsid w:val="00786B16"/>
    <w:rsid w:val="007A0581"/>
    <w:rsid w:val="007D4523"/>
    <w:rsid w:val="008125A2"/>
    <w:rsid w:val="00823108"/>
    <w:rsid w:val="008322A6"/>
    <w:rsid w:val="00832BAB"/>
    <w:rsid w:val="00833C83"/>
    <w:rsid w:val="008356EC"/>
    <w:rsid w:val="00850D71"/>
    <w:rsid w:val="00851749"/>
    <w:rsid w:val="00860A2F"/>
    <w:rsid w:val="008616D7"/>
    <w:rsid w:val="00872203"/>
    <w:rsid w:val="00874EF6"/>
    <w:rsid w:val="008831C6"/>
    <w:rsid w:val="008A538A"/>
    <w:rsid w:val="008B0EB0"/>
    <w:rsid w:val="008B2B28"/>
    <w:rsid w:val="008B77BC"/>
    <w:rsid w:val="008D3310"/>
    <w:rsid w:val="008D3995"/>
    <w:rsid w:val="008E7B72"/>
    <w:rsid w:val="00901DA1"/>
    <w:rsid w:val="00905434"/>
    <w:rsid w:val="0094796B"/>
    <w:rsid w:val="0096072E"/>
    <w:rsid w:val="00980FD2"/>
    <w:rsid w:val="00984C11"/>
    <w:rsid w:val="0098783C"/>
    <w:rsid w:val="009B0947"/>
    <w:rsid w:val="009B4E01"/>
    <w:rsid w:val="009B69DA"/>
    <w:rsid w:val="009E090B"/>
    <w:rsid w:val="009E32BD"/>
    <w:rsid w:val="009E46E1"/>
    <w:rsid w:val="009E54E2"/>
    <w:rsid w:val="009F1DD8"/>
    <w:rsid w:val="00A1572D"/>
    <w:rsid w:val="00A31754"/>
    <w:rsid w:val="00A50DE3"/>
    <w:rsid w:val="00A52009"/>
    <w:rsid w:val="00A538AF"/>
    <w:rsid w:val="00A55238"/>
    <w:rsid w:val="00A57266"/>
    <w:rsid w:val="00A65C6F"/>
    <w:rsid w:val="00A73663"/>
    <w:rsid w:val="00A761CB"/>
    <w:rsid w:val="00A769A9"/>
    <w:rsid w:val="00A827B5"/>
    <w:rsid w:val="00AA758A"/>
    <w:rsid w:val="00AB6DF2"/>
    <w:rsid w:val="00AC2EC3"/>
    <w:rsid w:val="00AC393F"/>
    <w:rsid w:val="00AC534D"/>
    <w:rsid w:val="00AE57B1"/>
    <w:rsid w:val="00B01586"/>
    <w:rsid w:val="00B12B10"/>
    <w:rsid w:val="00B1371E"/>
    <w:rsid w:val="00B2276A"/>
    <w:rsid w:val="00B246DA"/>
    <w:rsid w:val="00B25DED"/>
    <w:rsid w:val="00B25E20"/>
    <w:rsid w:val="00B61FDF"/>
    <w:rsid w:val="00B63B25"/>
    <w:rsid w:val="00BE4633"/>
    <w:rsid w:val="00BF05F4"/>
    <w:rsid w:val="00C256F4"/>
    <w:rsid w:val="00C42274"/>
    <w:rsid w:val="00C502E4"/>
    <w:rsid w:val="00C57AEC"/>
    <w:rsid w:val="00C86DB4"/>
    <w:rsid w:val="00C87E97"/>
    <w:rsid w:val="00CA2188"/>
    <w:rsid w:val="00CB1E28"/>
    <w:rsid w:val="00CB451F"/>
    <w:rsid w:val="00CC599A"/>
    <w:rsid w:val="00CE22A7"/>
    <w:rsid w:val="00CF3188"/>
    <w:rsid w:val="00CF3FCD"/>
    <w:rsid w:val="00CF4A1E"/>
    <w:rsid w:val="00D036C1"/>
    <w:rsid w:val="00D05293"/>
    <w:rsid w:val="00D60A4E"/>
    <w:rsid w:val="00D67149"/>
    <w:rsid w:val="00D67674"/>
    <w:rsid w:val="00DA4D4F"/>
    <w:rsid w:val="00DC15EE"/>
    <w:rsid w:val="00DC35C0"/>
    <w:rsid w:val="00DD1129"/>
    <w:rsid w:val="00E00F54"/>
    <w:rsid w:val="00E1509F"/>
    <w:rsid w:val="00E15368"/>
    <w:rsid w:val="00E23854"/>
    <w:rsid w:val="00E3042C"/>
    <w:rsid w:val="00E35FDC"/>
    <w:rsid w:val="00E36062"/>
    <w:rsid w:val="00E42AF3"/>
    <w:rsid w:val="00E430A9"/>
    <w:rsid w:val="00E515AE"/>
    <w:rsid w:val="00E860D9"/>
    <w:rsid w:val="00E87097"/>
    <w:rsid w:val="00E9389D"/>
    <w:rsid w:val="00E943F8"/>
    <w:rsid w:val="00EB0BA8"/>
    <w:rsid w:val="00EB2754"/>
    <w:rsid w:val="00ED5AB7"/>
    <w:rsid w:val="00F011F6"/>
    <w:rsid w:val="00F027F6"/>
    <w:rsid w:val="00F0300F"/>
    <w:rsid w:val="00F05C64"/>
    <w:rsid w:val="00F5440C"/>
    <w:rsid w:val="00F62ACB"/>
    <w:rsid w:val="00FA2410"/>
    <w:rsid w:val="00FD6C3D"/>
    <w:rsid w:val="00FE45EF"/>
    <w:rsid w:val="00FF2777"/>
    <w:rsid w:val="00FF7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26ADC"/>
  <w15:chartTrackingRefBased/>
  <w15:docId w15:val="{F19206CE-5EF3-4D44-8186-65C391687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qFormat/>
    <w:rsid w:val="008E7B72"/>
    <w:pPr>
      <w:keepNext/>
      <w:keepLines/>
      <w:spacing w:after="0" w:line="256" w:lineRule="auto"/>
      <w:ind w:left="10" w:right="2" w:hanging="10"/>
      <w:jc w:val="center"/>
      <w:outlineLvl w:val="0"/>
    </w:pPr>
    <w:rPr>
      <w:rFonts w:ascii="Calibri" w:eastAsia="Calibri" w:hAnsi="Calibri" w:cs="Calibri"/>
      <w:color w:val="000000"/>
      <w:kern w:val="2"/>
      <w:sz w:val="36"/>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7299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729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299F"/>
  </w:style>
  <w:style w:type="paragraph" w:styleId="Footer">
    <w:name w:val="footer"/>
    <w:basedOn w:val="Normal"/>
    <w:link w:val="FooterChar"/>
    <w:uiPriority w:val="99"/>
    <w:unhideWhenUsed/>
    <w:rsid w:val="002729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299F"/>
  </w:style>
  <w:style w:type="paragraph" w:styleId="NoSpacing">
    <w:name w:val="No Spacing"/>
    <w:uiPriority w:val="1"/>
    <w:qFormat/>
    <w:rsid w:val="0027299F"/>
    <w:pPr>
      <w:spacing w:after="0" w:line="240" w:lineRule="auto"/>
    </w:pPr>
  </w:style>
  <w:style w:type="character" w:styleId="Hyperlink">
    <w:name w:val="Hyperlink"/>
    <w:basedOn w:val="DefaultParagraphFont"/>
    <w:uiPriority w:val="99"/>
    <w:unhideWhenUsed/>
    <w:rsid w:val="009E090B"/>
    <w:rPr>
      <w:color w:val="0563C1" w:themeColor="hyperlink"/>
      <w:u w:val="single"/>
    </w:rPr>
  </w:style>
  <w:style w:type="paragraph" w:styleId="ListParagraph">
    <w:name w:val="List Paragraph"/>
    <w:basedOn w:val="Normal"/>
    <w:uiPriority w:val="34"/>
    <w:qFormat/>
    <w:rsid w:val="009E090B"/>
    <w:pPr>
      <w:spacing w:after="200" w:line="276" w:lineRule="auto"/>
      <w:ind w:left="720"/>
      <w:contextualSpacing/>
    </w:pPr>
  </w:style>
  <w:style w:type="character" w:styleId="UnresolvedMention">
    <w:name w:val="Unresolved Mention"/>
    <w:basedOn w:val="DefaultParagraphFont"/>
    <w:uiPriority w:val="99"/>
    <w:semiHidden/>
    <w:unhideWhenUsed/>
    <w:rsid w:val="00874EF6"/>
    <w:rPr>
      <w:color w:val="605E5C"/>
      <w:shd w:val="clear" w:color="auto" w:fill="E1DFDD"/>
    </w:rPr>
  </w:style>
  <w:style w:type="paragraph" w:styleId="BodyText">
    <w:name w:val="Body Text"/>
    <w:basedOn w:val="Normal"/>
    <w:link w:val="BodyTextChar"/>
    <w:uiPriority w:val="99"/>
    <w:unhideWhenUsed/>
    <w:rsid w:val="00D036C1"/>
    <w:pPr>
      <w:spacing w:after="120"/>
    </w:pPr>
  </w:style>
  <w:style w:type="character" w:customStyle="1" w:styleId="BodyTextChar">
    <w:name w:val="Body Text Char"/>
    <w:basedOn w:val="DefaultParagraphFont"/>
    <w:link w:val="BodyText"/>
    <w:uiPriority w:val="99"/>
    <w:rsid w:val="00D036C1"/>
  </w:style>
  <w:style w:type="paragraph" w:customStyle="1" w:styleId="Body">
    <w:name w:val="Body"/>
    <w:rsid w:val="001B29C4"/>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efault">
    <w:name w:val="Default"/>
    <w:rsid w:val="00DA4D4F"/>
    <w:pPr>
      <w:spacing w:before="160" w:after="0" w:line="288" w:lineRule="auto"/>
    </w:pPr>
    <w:rPr>
      <w:rFonts w:ascii="Helvetica Neue" w:eastAsia="Arial Unicode MS" w:hAnsi="Helvetica Neue" w:cs="Arial Unicode MS"/>
      <w:color w:val="000000"/>
      <w:sz w:val="24"/>
      <w:szCs w:val="24"/>
      <w14:textOutline w14:w="0" w14:cap="flat" w14:cmpd="sng" w14:algn="ctr">
        <w14:noFill/>
        <w14:prstDash w14:val="solid"/>
        <w14:bevel/>
      </w14:textOutline>
    </w:rPr>
  </w:style>
  <w:style w:type="character" w:customStyle="1" w:styleId="hscoswrapper">
    <w:name w:val="hs_cos_wrapper"/>
    <w:basedOn w:val="DefaultParagraphFont"/>
    <w:rsid w:val="00DA4D4F"/>
  </w:style>
  <w:style w:type="table" w:styleId="TableGrid">
    <w:name w:val="Table Grid"/>
    <w:basedOn w:val="TableNormal"/>
    <w:uiPriority w:val="59"/>
    <w:rsid w:val="00AC393F"/>
    <w:pPr>
      <w:spacing w:after="0" w:line="240" w:lineRule="auto"/>
    </w:p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Number">
    <w:name w:val="List Number"/>
    <w:basedOn w:val="Normal"/>
    <w:rsid w:val="00254351"/>
    <w:pPr>
      <w:suppressAutoHyphens/>
      <w:spacing w:after="200" w:line="276" w:lineRule="auto"/>
      <w:contextualSpacing/>
    </w:pPr>
    <w:rPr>
      <w:rFonts w:ascii="Calibri" w:eastAsia="MS Mincho" w:hAnsi="Calibri" w:cs="font1293"/>
    </w:rPr>
  </w:style>
  <w:style w:type="paragraph" w:customStyle="1" w:styleId="p1">
    <w:name w:val="p1"/>
    <w:basedOn w:val="Normal"/>
    <w:rsid w:val="00254351"/>
    <w:pPr>
      <w:spacing w:after="0" w:line="240" w:lineRule="auto"/>
    </w:pPr>
    <w:rPr>
      <w:rFonts w:ascii="Times New Roman" w:eastAsia="Times New Roman" w:hAnsi="Times New Roman" w:cs="Times New Roman"/>
      <w:color w:val="000000"/>
      <w:sz w:val="18"/>
      <w:szCs w:val="18"/>
    </w:rPr>
  </w:style>
  <w:style w:type="character" w:customStyle="1" w:styleId="apple-converted-space">
    <w:name w:val="apple-converted-space"/>
    <w:basedOn w:val="DefaultParagraphFont"/>
    <w:rsid w:val="00254351"/>
  </w:style>
  <w:style w:type="table" w:customStyle="1" w:styleId="TableGrid0">
    <w:name w:val="TableGrid"/>
    <w:rsid w:val="00D67674"/>
    <w:pPr>
      <w:spacing w:after="0" w:line="240" w:lineRule="auto"/>
    </w:pPr>
    <w:rPr>
      <w:rFonts w:eastAsiaTheme="minorEastAsia"/>
      <w:kern w:val="2"/>
      <w:sz w:val="24"/>
      <w:szCs w:val="24"/>
      <w14:ligatures w14:val="standardContextual"/>
    </w:rPr>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8E7B72"/>
    <w:rPr>
      <w:rFonts w:ascii="Calibri" w:eastAsia="Calibri" w:hAnsi="Calibri" w:cs="Calibri"/>
      <w:color w:val="000000"/>
      <w:kern w:val="2"/>
      <w:sz w:val="36"/>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7151057">
      <w:bodyDiv w:val="1"/>
      <w:marLeft w:val="0"/>
      <w:marRight w:val="0"/>
      <w:marTop w:val="0"/>
      <w:marBottom w:val="0"/>
      <w:divBdr>
        <w:top w:val="none" w:sz="0" w:space="0" w:color="auto"/>
        <w:left w:val="none" w:sz="0" w:space="0" w:color="auto"/>
        <w:bottom w:val="none" w:sz="0" w:space="0" w:color="auto"/>
        <w:right w:val="none" w:sz="0" w:space="0" w:color="auto"/>
      </w:divBdr>
    </w:div>
    <w:div w:id="1237520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members.nsdtrc-us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D80F67-C871-43C4-AB98-1262FD573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17</Pages>
  <Words>5283</Words>
  <Characters>30119</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DiSilvestre</dc:creator>
  <cp:keywords/>
  <dc:description/>
  <cp:lastModifiedBy>Ann DiSilvestre</cp:lastModifiedBy>
  <cp:revision>2</cp:revision>
  <cp:lastPrinted>2026-09-09T16:41:00Z</cp:lastPrinted>
  <dcterms:created xsi:type="dcterms:W3CDTF">2026-09-11T12:38:00Z</dcterms:created>
  <dcterms:modified xsi:type="dcterms:W3CDTF">2026-09-11T12:38:00Z</dcterms:modified>
</cp:coreProperties>
</file>